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69C" w:rsidRPr="008A7F4E" w:rsidRDefault="002A169C" w:rsidP="009433BC">
      <w:pPr>
        <w:spacing w:after="120"/>
        <w:jc w:val="center"/>
        <w:rPr>
          <w:b/>
          <w:lang w:val="uz-Cyrl-UZ"/>
        </w:rPr>
      </w:pPr>
      <w:r w:rsidRPr="008A7F4E">
        <w:rPr>
          <w:b/>
          <w:lang w:val="uz-Cyrl-UZ"/>
        </w:rPr>
        <w:t xml:space="preserve">Жамиятнинг ишлаб чиқаришни маҳаллийлаштириш ва кооперациясини ривожлантириш чора-тадбирлари юзасидан </w:t>
      </w:r>
      <w:r w:rsidR="00080D8D" w:rsidRPr="008A7F4E">
        <w:rPr>
          <w:b/>
          <w:lang w:val="uz-Cyrl-UZ"/>
        </w:rPr>
        <w:t>202</w:t>
      </w:r>
      <w:r w:rsidR="008833F6">
        <w:rPr>
          <w:b/>
          <w:lang w:val="uz-Cyrl-UZ"/>
        </w:rPr>
        <w:t>3</w:t>
      </w:r>
      <w:r w:rsidR="00080D8D" w:rsidRPr="008A7F4E">
        <w:rPr>
          <w:b/>
          <w:lang w:val="uz-Cyrl-UZ"/>
        </w:rPr>
        <w:t xml:space="preserve"> </w:t>
      </w:r>
      <w:r w:rsidR="002F5164">
        <w:rPr>
          <w:b/>
          <w:lang w:val="uz-Cyrl-UZ"/>
        </w:rPr>
        <w:t xml:space="preserve">йил </w:t>
      </w:r>
      <w:r w:rsidR="00A25016">
        <w:rPr>
          <w:b/>
          <w:lang w:val="uz-Cyrl-UZ"/>
        </w:rPr>
        <w:t xml:space="preserve">тўққиз </w:t>
      </w:r>
      <w:r w:rsidR="0019186E">
        <w:rPr>
          <w:b/>
          <w:lang w:val="uz-Cyrl-UZ"/>
        </w:rPr>
        <w:t>ойли</w:t>
      </w:r>
      <w:r w:rsidR="00A25016">
        <w:rPr>
          <w:b/>
          <w:lang w:val="uz-Cyrl-UZ"/>
        </w:rPr>
        <w:t>к</w:t>
      </w:r>
      <w:r w:rsidR="008833F6">
        <w:rPr>
          <w:b/>
          <w:lang w:val="uz-Cyrl-UZ"/>
        </w:rPr>
        <w:t xml:space="preserve"> якунлари </w:t>
      </w:r>
      <w:r w:rsidR="00080D8D" w:rsidRPr="008A7F4E">
        <w:rPr>
          <w:b/>
          <w:lang w:val="uz-Cyrl-UZ"/>
        </w:rPr>
        <w:t>бўйича</w:t>
      </w:r>
    </w:p>
    <w:p w:rsidR="00572F3F" w:rsidRPr="008A7F4E" w:rsidRDefault="00E75FC1" w:rsidP="009433BC">
      <w:pPr>
        <w:spacing w:after="120"/>
        <w:jc w:val="center"/>
        <w:rPr>
          <w:b/>
          <w:lang w:val="uz-Cyrl-UZ"/>
        </w:rPr>
      </w:pPr>
      <w:r w:rsidRPr="008A7F4E">
        <w:rPr>
          <w:b/>
          <w:lang w:val="uz-Cyrl-UZ"/>
        </w:rPr>
        <w:t>ХИСОБОТ</w:t>
      </w:r>
    </w:p>
    <w:p w:rsidR="00300A23" w:rsidRPr="008A7F4E" w:rsidRDefault="003C78B9" w:rsidP="00300A23">
      <w:pPr>
        <w:spacing w:after="120"/>
        <w:jc w:val="right"/>
        <w:rPr>
          <w:i/>
          <w:lang w:val="uz-Cyrl-UZ"/>
        </w:rPr>
      </w:pPr>
      <w:r>
        <w:rPr>
          <w:i/>
          <w:lang w:val="uz-Cyrl-UZ"/>
        </w:rPr>
        <w:t xml:space="preserve"> </w:t>
      </w:r>
      <w:r w:rsidR="008833F6">
        <w:rPr>
          <w:i/>
          <w:lang w:val="uz-Cyrl-UZ"/>
        </w:rPr>
        <w:t>0</w:t>
      </w:r>
      <w:r w:rsidR="00E919C6">
        <w:rPr>
          <w:i/>
          <w:lang w:val="uz-Cyrl-UZ"/>
        </w:rPr>
        <w:t>1</w:t>
      </w:r>
      <w:r w:rsidR="00080D8D" w:rsidRPr="008A7F4E">
        <w:rPr>
          <w:i/>
          <w:lang w:val="uz-Cyrl-UZ"/>
        </w:rPr>
        <w:t>.</w:t>
      </w:r>
      <w:r w:rsidR="0019186E">
        <w:rPr>
          <w:i/>
          <w:lang w:val="uz-Cyrl-UZ"/>
        </w:rPr>
        <w:t>10</w:t>
      </w:r>
      <w:r w:rsidR="00492964" w:rsidRPr="008A7F4E">
        <w:rPr>
          <w:i/>
          <w:lang w:val="uz-Cyrl-UZ"/>
        </w:rPr>
        <w:t>.202</w:t>
      </w:r>
      <w:r w:rsidR="008833F6">
        <w:rPr>
          <w:i/>
          <w:lang w:val="uz-Cyrl-UZ"/>
        </w:rPr>
        <w:t>3</w:t>
      </w:r>
      <w:r w:rsidR="00080D8D" w:rsidRPr="008A7F4E">
        <w:rPr>
          <w:i/>
          <w:lang w:val="uz-Cyrl-UZ"/>
        </w:rPr>
        <w:t xml:space="preserve"> йил холатига</w:t>
      </w:r>
    </w:p>
    <w:p w:rsidR="00D60E17" w:rsidRPr="003C78B9" w:rsidRDefault="00D60E17" w:rsidP="00D60E17">
      <w:pPr>
        <w:spacing w:after="120"/>
        <w:ind w:firstLine="708"/>
        <w:rPr>
          <w:color w:val="auto"/>
          <w:lang w:val="uz-Cyrl-UZ"/>
        </w:rPr>
      </w:pPr>
      <w:r w:rsidRPr="003C78B9">
        <w:rPr>
          <w:color w:val="auto"/>
          <w:lang w:val="uz-Cyrl-UZ"/>
        </w:rPr>
        <w:t xml:space="preserve">Ўзбекистон Республикаси Президентининг 2019 йил 24 августдаги ПҚ-4426-сонли қарорининг 6-банди талабларидан келиб чиқиб, Ўзбекистон Респуликаси Давлат активларини бошқариш агентлигининг 2019 йил 10 сентябрдаги №03/19-сонли хат-талабномасига асосан жамият акциядорларининг навбатдан ташқари умумий йиғилиши ўтказилган ва жамият бошқаруви раисининг </w:t>
      </w:r>
      <w:r w:rsidR="004F70F6" w:rsidRPr="003C78B9">
        <w:rPr>
          <w:color w:val="auto"/>
          <w:lang w:val="uz-Cyrl-UZ"/>
        </w:rPr>
        <w:t xml:space="preserve">ишлаб чиқариш, </w:t>
      </w:r>
      <w:r w:rsidRPr="003C78B9">
        <w:rPr>
          <w:color w:val="auto"/>
          <w:lang w:val="uz-Cyrl-UZ"/>
        </w:rPr>
        <w:t>махаллийлаштириш, кооперация алоқаларини кенгайтириш ҳамда ахборот технологиялари масалалари бўйича биринчи ўринбосари лавозими жорий қилинди ва жамиятнинг ташкилий тузилмасига тегишли ўзгартиришлар киритилди.</w:t>
      </w:r>
    </w:p>
    <w:p w:rsidR="00466A92" w:rsidRPr="003C78B9" w:rsidRDefault="00D60E17" w:rsidP="00D60E17">
      <w:pPr>
        <w:spacing w:after="120"/>
        <w:ind w:firstLine="708"/>
        <w:rPr>
          <w:rFonts w:eastAsia="Times New Roman"/>
          <w:color w:val="auto"/>
          <w:lang w:val="uz-Cyrl-UZ"/>
        </w:rPr>
      </w:pPr>
      <w:r w:rsidRPr="003C78B9">
        <w:rPr>
          <w:color w:val="auto"/>
          <w:lang w:val="uz-Cyrl-UZ"/>
        </w:rPr>
        <w:t xml:space="preserve">Жамиятда </w:t>
      </w:r>
      <w:r w:rsidR="005E0884" w:rsidRPr="003C78B9">
        <w:rPr>
          <w:rFonts w:eastAsia="Times New Roman"/>
          <w:color w:val="auto"/>
          <w:lang w:val="uz-Cyrl-UZ"/>
        </w:rPr>
        <w:t>202</w:t>
      </w:r>
      <w:r w:rsidR="00B841FF" w:rsidRPr="003C78B9">
        <w:rPr>
          <w:rFonts w:eastAsia="Times New Roman"/>
          <w:color w:val="auto"/>
          <w:lang w:val="uz-Cyrl-UZ"/>
        </w:rPr>
        <w:t>3</w:t>
      </w:r>
      <w:r w:rsidR="005E0884" w:rsidRPr="003C78B9">
        <w:rPr>
          <w:rFonts w:eastAsia="Times New Roman"/>
          <w:color w:val="auto"/>
          <w:lang w:val="uz-Cyrl-UZ"/>
        </w:rPr>
        <w:t xml:space="preserve"> йил</w:t>
      </w:r>
      <w:r w:rsidR="00B841FF" w:rsidRPr="003C78B9">
        <w:rPr>
          <w:rFonts w:eastAsia="Times New Roman"/>
          <w:color w:val="auto"/>
          <w:lang w:val="uz-Cyrl-UZ"/>
        </w:rPr>
        <w:t xml:space="preserve">нинг </w:t>
      </w:r>
      <w:r w:rsidR="0019186E">
        <w:rPr>
          <w:rFonts w:eastAsia="Times New Roman"/>
          <w:color w:val="auto"/>
          <w:lang w:val="uz-Cyrl-UZ"/>
        </w:rPr>
        <w:t>тўққиз ойлик</w:t>
      </w:r>
      <w:r w:rsidR="002F5164" w:rsidRPr="003C78B9">
        <w:rPr>
          <w:rFonts w:eastAsia="Times New Roman"/>
          <w:color w:val="auto"/>
          <w:lang w:val="uz-Cyrl-UZ"/>
        </w:rPr>
        <w:t xml:space="preserve"> </w:t>
      </w:r>
      <w:r w:rsidR="005E0884" w:rsidRPr="003C78B9">
        <w:rPr>
          <w:rFonts w:eastAsia="Times New Roman"/>
          <w:color w:val="auto"/>
          <w:lang w:val="uz-Cyrl-UZ"/>
        </w:rPr>
        <w:t xml:space="preserve">давомида </w:t>
      </w:r>
      <w:r w:rsidR="009756A2" w:rsidRPr="003C78B9">
        <w:rPr>
          <w:rFonts w:eastAsia="Times New Roman"/>
          <w:color w:val="auto"/>
          <w:lang w:val="uz-Cyrl-UZ"/>
        </w:rPr>
        <w:t xml:space="preserve">экспорт </w:t>
      </w:r>
      <w:r w:rsidRPr="003C78B9">
        <w:rPr>
          <w:rFonts w:eastAsia="Times New Roman"/>
          <w:color w:val="auto"/>
          <w:lang w:val="uz-Cyrl-UZ"/>
        </w:rPr>
        <w:t xml:space="preserve">шартномалари </w:t>
      </w:r>
      <w:r w:rsidR="005E0884" w:rsidRPr="003C78B9">
        <w:rPr>
          <w:rFonts w:eastAsia="Times New Roman"/>
          <w:color w:val="auto"/>
          <w:lang w:val="uz-Cyrl-UZ"/>
        </w:rPr>
        <w:t>тузилмаган.</w:t>
      </w:r>
      <w:r w:rsidR="00D75F01" w:rsidRPr="003C78B9">
        <w:rPr>
          <w:rFonts w:eastAsia="Times New Roman"/>
          <w:color w:val="auto"/>
          <w:lang w:val="uz-Cyrl-UZ"/>
        </w:rPr>
        <w:t xml:space="preserve"> Импорт шартнома</w:t>
      </w:r>
      <w:r w:rsidR="00466A92" w:rsidRPr="003C78B9">
        <w:rPr>
          <w:rFonts w:eastAsia="Times New Roman"/>
          <w:color w:val="auto"/>
          <w:lang w:val="uz-Cyrl-UZ"/>
        </w:rPr>
        <w:t>лари</w:t>
      </w:r>
      <w:r w:rsidR="002F5164" w:rsidRPr="003C78B9">
        <w:rPr>
          <w:rFonts w:eastAsia="Times New Roman"/>
          <w:color w:val="auto"/>
          <w:lang w:val="uz-Cyrl-UZ"/>
        </w:rPr>
        <w:t xml:space="preserve"> </w:t>
      </w:r>
      <w:r w:rsidR="002F5164" w:rsidRPr="00747B62">
        <w:rPr>
          <w:rFonts w:eastAsia="Times New Roman"/>
          <w:color w:val="auto"/>
          <w:lang w:val="uz-Cyrl-UZ"/>
        </w:rPr>
        <w:t xml:space="preserve">жами </w:t>
      </w:r>
      <w:r w:rsidR="00DC1560">
        <w:rPr>
          <w:rFonts w:eastAsia="Times New Roman"/>
          <w:color w:val="auto"/>
          <w:lang w:val="uz-Cyrl-UZ"/>
        </w:rPr>
        <w:t>2</w:t>
      </w:r>
      <w:r w:rsidR="000928E8" w:rsidRPr="00747B62">
        <w:rPr>
          <w:rFonts w:eastAsia="Times New Roman"/>
          <w:color w:val="auto"/>
          <w:lang w:val="uz-Cyrl-UZ"/>
        </w:rPr>
        <w:t> </w:t>
      </w:r>
      <w:r w:rsidR="00DC1560">
        <w:rPr>
          <w:rFonts w:eastAsia="Times New Roman"/>
          <w:color w:val="auto"/>
          <w:lang w:val="uz-Cyrl-UZ"/>
        </w:rPr>
        <w:t>707</w:t>
      </w:r>
      <w:r w:rsidR="00812A38" w:rsidRPr="00747B62">
        <w:rPr>
          <w:rFonts w:eastAsia="Times New Roman"/>
          <w:color w:val="auto"/>
          <w:lang w:val="uz-Cyrl-UZ"/>
        </w:rPr>
        <w:t> </w:t>
      </w:r>
      <w:r w:rsidR="00436F01" w:rsidRPr="00436F01">
        <w:rPr>
          <w:rFonts w:eastAsia="Times New Roman"/>
          <w:color w:val="auto"/>
          <w:lang w:val="uz-Cyrl-UZ"/>
        </w:rPr>
        <w:t>4</w:t>
      </w:r>
      <w:r w:rsidR="00DC1560">
        <w:rPr>
          <w:rFonts w:eastAsia="Times New Roman"/>
          <w:color w:val="auto"/>
          <w:lang w:val="uz-Cyrl-UZ"/>
        </w:rPr>
        <w:t>00</w:t>
      </w:r>
      <w:r w:rsidR="00812A38" w:rsidRPr="00747B62">
        <w:rPr>
          <w:rFonts w:eastAsia="Times New Roman"/>
          <w:color w:val="auto"/>
          <w:lang w:val="uz-Cyrl-UZ"/>
        </w:rPr>
        <w:t>,</w:t>
      </w:r>
      <w:r w:rsidR="00436F01" w:rsidRPr="00436F01">
        <w:rPr>
          <w:rFonts w:eastAsia="Times New Roman"/>
          <w:color w:val="auto"/>
          <w:lang w:val="uz-Cyrl-UZ"/>
        </w:rPr>
        <w:t>5</w:t>
      </w:r>
      <w:r w:rsidR="00DC1560">
        <w:rPr>
          <w:rFonts w:eastAsia="Times New Roman"/>
          <w:color w:val="auto"/>
          <w:lang w:val="uz-Cyrl-UZ"/>
        </w:rPr>
        <w:t>0</w:t>
      </w:r>
      <w:r w:rsidR="00436F01" w:rsidRPr="00436F01">
        <w:rPr>
          <w:rFonts w:eastAsia="Times New Roman"/>
          <w:color w:val="auto"/>
          <w:lang w:val="uz-Cyrl-UZ"/>
        </w:rPr>
        <w:t xml:space="preserve"> </w:t>
      </w:r>
      <w:r w:rsidR="002F5164" w:rsidRPr="00747B62">
        <w:rPr>
          <w:rFonts w:eastAsia="Times New Roman"/>
          <w:color w:val="auto"/>
          <w:lang w:val="uz-Cyrl-UZ"/>
        </w:rPr>
        <w:t>АҚШ</w:t>
      </w:r>
      <w:r w:rsidR="002F5164" w:rsidRPr="003C78B9">
        <w:rPr>
          <w:rFonts w:eastAsia="Times New Roman"/>
          <w:color w:val="auto"/>
          <w:lang w:val="uz-Cyrl-UZ"/>
        </w:rPr>
        <w:t xml:space="preserve"> долл,</w:t>
      </w:r>
      <w:r w:rsidR="000928E8" w:rsidRPr="003C78B9">
        <w:rPr>
          <w:rFonts w:eastAsia="Times New Roman"/>
          <w:color w:val="auto"/>
          <w:lang w:val="uz-Cyrl-UZ"/>
        </w:rPr>
        <w:t xml:space="preserve"> тузилган </w:t>
      </w:r>
      <w:r w:rsidR="002F5164" w:rsidRPr="003C78B9">
        <w:rPr>
          <w:rFonts w:eastAsia="Times New Roman"/>
          <w:color w:val="auto"/>
          <w:lang w:val="uz-Cyrl-UZ"/>
        </w:rPr>
        <w:t>хусусан</w:t>
      </w:r>
      <w:r w:rsidR="00466A92" w:rsidRPr="003C78B9">
        <w:rPr>
          <w:rFonts w:eastAsia="Times New Roman"/>
          <w:color w:val="auto"/>
          <w:lang w:val="uz-Cyrl-UZ"/>
        </w:rPr>
        <w:t>:</w:t>
      </w:r>
    </w:p>
    <w:p w:rsidR="00466A92" w:rsidRPr="003C78B9" w:rsidRDefault="00466A92" w:rsidP="00D60E17">
      <w:pPr>
        <w:spacing w:after="120"/>
        <w:ind w:firstLine="708"/>
        <w:rPr>
          <w:rFonts w:eastAsia="Times New Roman"/>
          <w:color w:val="auto"/>
          <w:lang w:val="uz-Cyrl-UZ"/>
        </w:rPr>
      </w:pPr>
      <w:r w:rsidRPr="003C78B9">
        <w:rPr>
          <w:rFonts w:eastAsia="Times New Roman"/>
          <w:color w:val="auto"/>
          <w:lang w:val="uz-Cyrl-UZ"/>
        </w:rPr>
        <w:t>- Қозоғистон давлатидан асосий хом</w:t>
      </w:r>
      <w:r w:rsidR="00DC1560">
        <w:rPr>
          <w:rFonts w:eastAsia="Times New Roman"/>
          <w:color w:val="auto"/>
          <w:lang w:val="uz-Cyrl-UZ"/>
        </w:rPr>
        <w:t>-</w:t>
      </w:r>
      <w:r w:rsidRPr="003C78B9">
        <w:rPr>
          <w:rFonts w:eastAsia="Times New Roman"/>
          <w:color w:val="auto"/>
          <w:lang w:val="uz-Cyrl-UZ"/>
        </w:rPr>
        <w:t xml:space="preserve">ашё бўлган буғдойни хариди бўйича </w:t>
      </w:r>
      <w:r w:rsidR="000928E8" w:rsidRPr="003C78B9">
        <w:rPr>
          <w:rFonts w:eastAsia="Times New Roman"/>
          <w:color w:val="auto"/>
          <w:lang w:val="uz-Cyrl-UZ"/>
        </w:rPr>
        <w:br/>
      </w:r>
      <w:r w:rsidR="00DC1560">
        <w:rPr>
          <w:rFonts w:eastAsia="Times New Roman"/>
          <w:color w:val="auto"/>
          <w:lang w:val="uz-Cyrl-UZ"/>
        </w:rPr>
        <w:t>2</w:t>
      </w:r>
      <w:r w:rsidR="00B841FF" w:rsidRPr="003C78B9">
        <w:rPr>
          <w:rFonts w:eastAsia="Times New Roman"/>
          <w:color w:val="auto"/>
          <w:lang w:val="uz-Cyrl-UZ"/>
        </w:rPr>
        <w:t> </w:t>
      </w:r>
      <w:r w:rsidR="00DC1560">
        <w:rPr>
          <w:rFonts w:eastAsia="Times New Roman"/>
          <w:color w:val="auto"/>
          <w:lang w:val="uz-Cyrl-UZ"/>
        </w:rPr>
        <w:t>664</w:t>
      </w:r>
      <w:r w:rsidR="00436F01">
        <w:rPr>
          <w:rFonts w:eastAsia="Times New Roman"/>
          <w:color w:val="auto"/>
          <w:lang w:val="uz-Cyrl-UZ"/>
        </w:rPr>
        <w:t> </w:t>
      </w:r>
      <w:r w:rsidR="00436F01" w:rsidRPr="00436F01">
        <w:rPr>
          <w:rFonts w:eastAsia="Times New Roman"/>
          <w:color w:val="auto"/>
          <w:lang w:val="uz-Cyrl-UZ"/>
        </w:rPr>
        <w:t>1</w:t>
      </w:r>
      <w:r w:rsidR="00DC1560">
        <w:rPr>
          <w:rFonts w:eastAsia="Times New Roman"/>
          <w:color w:val="auto"/>
          <w:lang w:val="uz-Cyrl-UZ"/>
        </w:rPr>
        <w:t>6</w:t>
      </w:r>
      <w:r w:rsidR="00436F01" w:rsidRPr="00436F01">
        <w:rPr>
          <w:rFonts w:eastAsia="Times New Roman"/>
          <w:color w:val="auto"/>
          <w:lang w:val="uz-Cyrl-UZ"/>
        </w:rPr>
        <w:t>9,95</w:t>
      </w:r>
      <w:r w:rsidR="00B841FF" w:rsidRPr="003C78B9">
        <w:rPr>
          <w:rFonts w:eastAsia="Times New Roman"/>
          <w:color w:val="auto"/>
          <w:lang w:val="uz-Cyrl-UZ"/>
        </w:rPr>
        <w:t xml:space="preserve"> </w:t>
      </w:r>
      <w:r w:rsidRPr="003C78B9">
        <w:rPr>
          <w:rFonts w:eastAsia="Times New Roman"/>
          <w:color w:val="auto"/>
          <w:lang w:val="uz-Cyrl-UZ"/>
        </w:rPr>
        <w:t xml:space="preserve">АҚШ долл импорт контрактлар </w:t>
      </w:r>
      <w:r w:rsidR="000928E8" w:rsidRPr="003C78B9">
        <w:rPr>
          <w:rFonts w:eastAsia="Times New Roman"/>
          <w:color w:val="auto"/>
          <w:lang w:val="uz-Cyrl-UZ"/>
        </w:rPr>
        <w:t>амалга</w:t>
      </w:r>
      <w:r w:rsidR="00752224">
        <w:rPr>
          <w:rFonts w:eastAsia="Times New Roman"/>
          <w:color w:val="auto"/>
          <w:lang w:val="uz-Cyrl-UZ"/>
        </w:rPr>
        <w:t xml:space="preserve"> </w:t>
      </w:r>
      <w:r w:rsidR="000928E8" w:rsidRPr="003C78B9">
        <w:rPr>
          <w:rFonts w:eastAsia="Times New Roman"/>
          <w:color w:val="auto"/>
          <w:lang w:val="uz-Cyrl-UZ"/>
        </w:rPr>
        <w:t>оширилган</w:t>
      </w:r>
      <w:r w:rsidR="00752224">
        <w:rPr>
          <w:rFonts w:eastAsia="Times New Roman"/>
          <w:color w:val="auto"/>
          <w:lang w:val="uz-Cyrl-UZ"/>
        </w:rPr>
        <w:t xml:space="preserve"> (рўйхат илова қилинади)</w:t>
      </w:r>
      <w:r w:rsidRPr="003C78B9">
        <w:rPr>
          <w:rFonts w:eastAsia="Times New Roman"/>
          <w:color w:val="auto"/>
          <w:lang w:val="uz-Cyrl-UZ"/>
        </w:rPr>
        <w:t xml:space="preserve">. </w:t>
      </w:r>
    </w:p>
    <w:p w:rsidR="008A7F4E" w:rsidRPr="003C78B9" w:rsidRDefault="008A7F4E" w:rsidP="00D60E17">
      <w:pPr>
        <w:spacing w:after="120"/>
        <w:ind w:firstLine="708"/>
        <w:rPr>
          <w:rFonts w:eastAsia="Times New Roman"/>
          <w:color w:val="auto"/>
          <w:lang w:val="uz-Cyrl-UZ"/>
        </w:rPr>
      </w:pPr>
      <w:r w:rsidRPr="003C78B9">
        <w:rPr>
          <w:color w:val="auto"/>
          <w:lang w:val="uz-Cyrl-UZ"/>
        </w:rPr>
        <w:t>Ўзбекистон Республикаси Президентининг “Маҳаллий ишлаб чиқарувчиларни қўллаб-қувватлашга доир қўшимча чора-тадбирлар тўғрисида”</w:t>
      </w:r>
      <w:r w:rsidR="0019186E">
        <w:rPr>
          <w:color w:val="auto"/>
          <w:lang w:val="uz-Cyrl-UZ"/>
        </w:rPr>
        <w:t>ги</w:t>
      </w:r>
      <w:r w:rsidRPr="003C78B9">
        <w:rPr>
          <w:color w:val="auto"/>
          <w:lang w:val="uz-Cyrl-UZ"/>
        </w:rPr>
        <w:t xml:space="preserve"> 2020 йил 21 августдаги ПҚ–4812-сон қарори талабларидан келиб чиқиб, жамият ишлаб чиқариш эҳтиёжлари учун зарур буғдойнинг маҳаллий ишлаб чиқарувчилардан харид қилиш имкони йўқлиги, импорт қилувчи дон корхоналари билан тузилган контрактнинг қиймати базавий ҳисоблаш миқдорининг 50 минг бараваридан камлигини инобатга олинган ва буғдой харидларини импорт орқали амалга ошириш мақсадга мувофиқлиги жамият бошқарув органлари томонидан эътироф этилган.</w:t>
      </w:r>
    </w:p>
    <w:p w:rsidR="007D03DE" w:rsidRPr="003C78B9" w:rsidRDefault="007D03DE" w:rsidP="00D60E17">
      <w:pPr>
        <w:shd w:val="clear" w:color="auto" w:fill="FFFFFF"/>
        <w:ind w:firstLine="851"/>
        <w:rPr>
          <w:color w:val="auto"/>
          <w:lang w:val="uz-Cyrl-UZ"/>
        </w:rPr>
      </w:pPr>
      <w:r w:rsidRPr="003C78B9">
        <w:rPr>
          <w:rFonts w:eastAsia="Times New Roman"/>
          <w:color w:val="auto"/>
          <w:lang w:val="uz-Cyrl-UZ"/>
        </w:rPr>
        <w:t xml:space="preserve">Жамиятда </w:t>
      </w:r>
      <w:r w:rsidR="00D60E17" w:rsidRPr="003C78B9">
        <w:rPr>
          <w:rFonts w:eastAsia="Times New Roman"/>
          <w:color w:val="auto"/>
          <w:lang w:val="uz-Cyrl-UZ"/>
        </w:rPr>
        <w:t>харидлар жараёни шаффофлиги ва асослилиги</w:t>
      </w:r>
      <w:r w:rsidRPr="003C78B9">
        <w:rPr>
          <w:rFonts w:eastAsia="Times New Roman"/>
          <w:color w:val="auto"/>
          <w:lang w:val="uz-Cyrl-UZ"/>
        </w:rPr>
        <w:t>ни таъминлаш мақсадида</w:t>
      </w:r>
      <w:r w:rsidR="00DC1560">
        <w:rPr>
          <w:rFonts w:eastAsia="Times New Roman"/>
          <w:color w:val="auto"/>
          <w:lang w:val="uz-Cyrl-UZ"/>
        </w:rPr>
        <w:t>,</w:t>
      </w:r>
      <w:r w:rsidRPr="003C78B9">
        <w:rPr>
          <w:rFonts w:eastAsia="Times New Roman"/>
          <w:color w:val="auto"/>
          <w:lang w:val="uz-Cyrl-UZ"/>
        </w:rPr>
        <w:t xml:space="preserve"> </w:t>
      </w:r>
      <w:r w:rsidRPr="003C78B9">
        <w:rPr>
          <w:color w:val="auto"/>
          <w:lang w:val="uz-Cyrl-UZ"/>
        </w:rPr>
        <w:t>Ўзбекистон Республикасининг 20</w:t>
      </w:r>
      <w:r w:rsidR="00E919C6" w:rsidRPr="003C78B9">
        <w:rPr>
          <w:color w:val="auto"/>
          <w:lang w:val="uz-Cyrl-UZ"/>
        </w:rPr>
        <w:t>21</w:t>
      </w:r>
      <w:r w:rsidRPr="003C78B9">
        <w:rPr>
          <w:color w:val="auto"/>
          <w:lang w:val="uz-Cyrl-UZ"/>
        </w:rPr>
        <w:t xml:space="preserve"> йил </w:t>
      </w:r>
      <w:r w:rsidR="00E919C6" w:rsidRPr="003C78B9">
        <w:rPr>
          <w:color w:val="auto"/>
          <w:lang w:val="uz-Cyrl-UZ"/>
        </w:rPr>
        <w:t>21</w:t>
      </w:r>
      <w:r w:rsidRPr="003C78B9">
        <w:rPr>
          <w:color w:val="auto"/>
          <w:lang w:val="uz-Cyrl-UZ"/>
        </w:rPr>
        <w:t xml:space="preserve"> апрелдаги “Дав</w:t>
      </w:r>
      <w:r w:rsidR="00E919C6" w:rsidRPr="003C78B9">
        <w:rPr>
          <w:color w:val="auto"/>
          <w:lang w:val="uz-Cyrl-UZ"/>
        </w:rPr>
        <w:t>лат харидлари тўғрисидаги” ЎРҚ-684</w:t>
      </w:r>
      <w:r w:rsidRPr="003C78B9">
        <w:rPr>
          <w:color w:val="auto"/>
          <w:lang w:val="uz-Cyrl-UZ"/>
        </w:rPr>
        <w:t xml:space="preserve"> сонли Қонунига асосан</w:t>
      </w:r>
      <w:r w:rsidR="00DC1560">
        <w:rPr>
          <w:color w:val="auto"/>
          <w:lang w:val="uz-Cyrl-UZ"/>
        </w:rPr>
        <w:t>,</w:t>
      </w:r>
      <w:r w:rsidRPr="003C78B9">
        <w:rPr>
          <w:color w:val="auto"/>
          <w:lang w:val="uz-Cyrl-UZ"/>
        </w:rPr>
        <w:t xml:space="preserve"> шартномалар тузилиши давлат харидлари махсус ахборот портали </w:t>
      </w:r>
      <w:r w:rsidR="00235769" w:rsidRPr="003C78B9">
        <w:rPr>
          <w:b/>
          <w:color w:val="auto"/>
          <w:lang w:val="uz-Cyrl-UZ"/>
        </w:rPr>
        <w:t>Xt</w:t>
      </w:r>
      <w:r w:rsidR="00235769" w:rsidRPr="003C78B9">
        <w:rPr>
          <w:color w:val="auto"/>
          <w:lang w:val="uz-Cyrl-UZ"/>
        </w:rPr>
        <w:t>-</w:t>
      </w:r>
      <w:r w:rsidRPr="003C78B9">
        <w:rPr>
          <w:b/>
          <w:color w:val="auto"/>
          <w:lang w:val="uz-Cyrl-UZ"/>
        </w:rPr>
        <w:t>xarid.uz</w:t>
      </w:r>
      <w:r w:rsidR="009756A2" w:rsidRPr="003C78B9">
        <w:rPr>
          <w:b/>
          <w:color w:val="auto"/>
          <w:lang w:val="uz-Cyrl-UZ"/>
        </w:rPr>
        <w:t>, uzex.uz</w:t>
      </w:r>
      <w:r w:rsidR="00395CAE" w:rsidRPr="003C78B9">
        <w:rPr>
          <w:b/>
          <w:color w:val="auto"/>
          <w:lang w:val="uz-Cyrl-UZ"/>
        </w:rPr>
        <w:t xml:space="preserve"> </w:t>
      </w:r>
      <w:r w:rsidR="009756A2" w:rsidRPr="003C78B9">
        <w:rPr>
          <w:color w:val="auto"/>
          <w:lang w:val="uz-Cyrl-UZ"/>
        </w:rPr>
        <w:t xml:space="preserve">ва </w:t>
      </w:r>
      <w:r w:rsidR="009756A2" w:rsidRPr="003C78B9">
        <w:rPr>
          <w:b/>
          <w:color w:val="auto"/>
          <w:lang w:val="uz-Cyrl-UZ"/>
        </w:rPr>
        <w:t>cooperation.uz</w:t>
      </w:r>
      <w:r w:rsidR="009756A2" w:rsidRPr="003C78B9">
        <w:rPr>
          <w:color w:val="auto"/>
          <w:lang w:val="uz-Cyrl-UZ"/>
        </w:rPr>
        <w:t xml:space="preserve"> </w:t>
      </w:r>
      <w:r w:rsidR="0019186E">
        <w:rPr>
          <w:color w:val="auto"/>
          <w:lang w:val="uz-Cyrl-UZ"/>
        </w:rPr>
        <w:t xml:space="preserve">ҳамда </w:t>
      </w:r>
      <w:r w:rsidR="0019186E" w:rsidRPr="0019186E">
        <w:rPr>
          <w:color w:val="auto"/>
          <w:lang w:val="uz-Cyrl-UZ"/>
        </w:rPr>
        <w:t xml:space="preserve">2023 </w:t>
      </w:r>
      <w:r w:rsidR="0019186E">
        <w:rPr>
          <w:color w:val="auto"/>
          <w:lang w:val="uz-Cyrl-UZ"/>
        </w:rPr>
        <w:t xml:space="preserve">йилнинг 5 августидан </w:t>
      </w:r>
      <w:r w:rsidR="0019186E" w:rsidRPr="0019186E">
        <w:rPr>
          <w:b/>
          <w:color w:val="auto"/>
          <w:lang w:val="uz-Cyrl-UZ"/>
        </w:rPr>
        <w:t xml:space="preserve">NEW </w:t>
      </w:r>
      <w:r w:rsidR="0019186E" w:rsidRPr="003C78B9">
        <w:rPr>
          <w:b/>
          <w:color w:val="auto"/>
          <w:lang w:val="uz-Cyrl-UZ"/>
        </w:rPr>
        <w:t>cooperation.uz</w:t>
      </w:r>
      <w:r w:rsidR="0019186E" w:rsidRPr="0019186E">
        <w:rPr>
          <w:color w:val="auto"/>
          <w:lang w:val="uz-Cyrl-UZ"/>
        </w:rPr>
        <w:t xml:space="preserve"> </w:t>
      </w:r>
      <w:r w:rsidRPr="003C78B9">
        <w:rPr>
          <w:color w:val="auto"/>
          <w:lang w:val="uz-Cyrl-UZ"/>
        </w:rPr>
        <w:t>портали ёрдамида амалга оширилиши йўлга қўйилган.</w:t>
      </w:r>
    </w:p>
    <w:p w:rsidR="00080D8D" w:rsidRPr="003C78B9" w:rsidRDefault="00511CA4" w:rsidP="00080D8D">
      <w:pPr>
        <w:tabs>
          <w:tab w:val="left" w:pos="709"/>
        </w:tabs>
        <w:spacing w:before="60"/>
        <w:ind w:firstLine="709"/>
        <w:rPr>
          <w:color w:val="auto"/>
          <w:lang w:val="uz-Cyrl-UZ"/>
        </w:rPr>
      </w:pPr>
      <w:r w:rsidRPr="003C78B9">
        <w:rPr>
          <w:b/>
          <w:color w:val="auto"/>
          <w:lang w:val="uz-Cyrl-UZ"/>
        </w:rPr>
        <w:t>Давлат харидлари махсус ахборот порталида</w:t>
      </w:r>
      <w:r w:rsidR="003D2785" w:rsidRPr="003C78B9">
        <w:rPr>
          <w:b/>
          <w:color w:val="auto"/>
          <w:lang w:val="uz-Cyrl-UZ"/>
        </w:rPr>
        <w:t xml:space="preserve"> харид </w:t>
      </w:r>
      <w:r w:rsidR="00812A38" w:rsidRPr="00812A38">
        <w:rPr>
          <w:b/>
          <w:color w:val="auto"/>
          <w:lang w:val="uz-Cyrl-UZ"/>
        </w:rPr>
        <w:t xml:space="preserve">xarid.uzex.uz </w:t>
      </w:r>
      <w:r w:rsidR="003D2785" w:rsidRPr="003C78B9">
        <w:rPr>
          <w:color w:val="auto"/>
          <w:lang w:val="uz-Cyrl-UZ"/>
        </w:rPr>
        <w:t>бўйича шартномалар тузилган</w:t>
      </w:r>
      <w:r w:rsidR="00080D8D" w:rsidRPr="003C78B9">
        <w:rPr>
          <w:color w:val="auto"/>
          <w:lang w:val="uz-Cyrl-UZ"/>
        </w:rPr>
        <w:t xml:space="preserve"> </w:t>
      </w:r>
      <w:r w:rsidRPr="003C78B9">
        <w:rPr>
          <w:color w:val="auto"/>
          <w:lang w:val="uz-Cyrl-UZ"/>
        </w:rPr>
        <w:t>(</w:t>
      </w:r>
      <w:r w:rsidRPr="003C78B9">
        <w:rPr>
          <w:i/>
          <w:color w:val="auto"/>
          <w:lang w:val="uz-Cyrl-UZ"/>
        </w:rPr>
        <w:t xml:space="preserve">Маълумотлар </w:t>
      </w:r>
      <w:r w:rsidR="006B7818" w:rsidRPr="003C78B9">
        <w:rPr>
          <w:i/>
          <w:color w:val="auto"/>
          <w:lang w:val="uz-Cyrl-UZ"/>
        </w:rPr>
        <w:t>5</w:t>
      </w:r>
      <w:r w:rsidRPr="003C78B9">
        <w:rPr>
          <w:i/>
          <w:color w:val="auto"/>
          <w:lang w:val="uz-Cyrl-UZ"/>
        </w:rPr>
        <w:t>-илова</w:t>
      </w:r>
      <w:r w:rsidR="00B26777" w:rsidRPr="003C78B9">
        <w:rPr>
          <w:i/>
          <w:color w:val="auto"/>
          <w:lang w:val="uz-Cyrl-UZ"/>
        </w:rPr>
        <w:t>да тақдим қилинган</w:t>
      </w:r>
      <w:r w:rsidR="003E4811" w:rsidRPr="003C78B9">
        <w:rPr>
          <w:color w:val="auto"/>
          <w:lang w:val="uz-Cyrl-UZ"/>
        </w:rPr>
        <w:t>).</w:t>
      </w:r>
    </w:p>
    <w:p w:rsidR="00511CA4" w:rsidRPr="003C78B9" w:rsidRDefault="00511CA4" w:rsidP="00511CA4">
      <w:pPr>
        <w:shd w:val="clear" w:color="auto" w:fill="FFFFFF"/>
        <w:ind w:firstLine="851"/>
        <w:rPr>
          <w:color w:val="auto"/>
          <w:lang w:val="uz-Cyrl-UZ"/>
        </w:rPr>
      </w:pPr>
      <w:r w:rsidRPr="003C78B9">
        <w:rPr>
          <w:color w:val="auto"/>
          <w:lang w:val="uz-Cyrl-UZ"/>
        </w:rPr>
        <w:t xml:space="preserve">Жамиятда Ўзбекистон Республикаси товар хом-ашё биржаси орқали </w:t>
      </w:r>
      <w:r w:rsidRPr="003C78B9">
        <w:rPr>
          <w:b/>
          <w:color w:val="auto"/>
          <w:lang w:val="uz-Cyrl-UZ"/>
        </w:rPr>
        <w:t>uzex.uz</w:t>
      </w:r>
      <w:r w:rsidRPr="003C78B9">
        <w:rPr>
          <w:color w:val="auto"/>
          <w:lang w:val="uz-Cyrl-UZ"/>
        </w:rPr>
        <w:t xml:space="preserve"> савдо майдонида хом-ашёларни ва ТМБ сотиб олиш</w:t>
      </w:r>
      <w:r w:rsidR="000C325B" w:rsidRPr="003C78B9">
        <w:rPr>
          <w:color w:val="auto"/>
          <w:lang w:val="uz-Cyrl-UZ"/>
        </w:rPr>
        <w:t>, жумладан буғдой, карбамид, цемент</w:t>
      </w:r>
      <w:r w:rsidR="00395CAE" w:rsidRPr="003C78B9">
        <w:rPr>
          <w:color w:val="auto"/>
          <w:lang w:val="uz-Cyrl-UZ"/>
        </w:rPr>
        <w:t xml:space="preserve">, бетон қоришмаси, металл </w:t>
      </w:r>
      <w:r w:rsidR="000C325B" w:rsidRPr="003C78B9">
        <w:rPr>
          <w:color w:val="auto"/>
          <w:lang w:val="uz-Cyrl-UZ"/>
        </w:rPr>
        <w:t xml:space="preserve">маҳсулотлари махаллий ишлаб чиқарувчилардан </w:t>
      </w:r>
      <w:r w:rsidR="0056632F" w:rsidRPr="003C78B9">
        <w:rPr>
          <w:color w:val="auto"/>
          <w:lang w:val="uz-Cyrl-UZ"/>
        </w:rPr>
        <w:t xml:space="preserve">сотиб олиш </w:t>
      </w:r>
      <w:r w:rsidR="00436F01" w:rsidRPr="00436F01">
        <w:rPr>
          <w:b/>
          <w:color w:val="auto"/>
          <w:lang w:val="uz-Cyrl-UZ"/>
        </w:rPr>
        <w:t>32</w:t>
      </w:r>
      <w:r w:rsidR="00747B62" w:rsidRPr="00436F01">
        <w:rPr>
          <w:b/>
          <w:color w:val="auto"/>
          <w:lang w:val="uz-Cyrl-UZ"/>
        </w:rPr>
        <w:t> </w:t>
      </w:r>
      <w:r w:rsidR="00436F01" w:rsidRPr="00436F01">
        <w:rPr>
          <w:b/>
          <w:color w:val="auto"/>
          <w:lang w:val="uz-Cyrl-UZ"/>
        </w:rPr>
        <w:t>795</w:t>
      </w:r>
      <w:r w:rsidR="00747B62" w:rsidRPr="00436F01">
        <w:rPr>
          <w:b/>
          <w:color w:val="auto"/>
          <w:lang w:val="uz-Cyrl-UZ"/>
        </w:rPr>
        <w:t> </w:t>
      </w:r>
      <w:r w:rsidR="00436F01" w:rsidRPr="00436F01">
        <w:rPr>
          <w:b/>
          <w:color w:val="auto"/>
          <w:lang w:val="uz-Cyrl-UZ"/>
        </w:rPr>
        <w:t>150</w:t>
      </w:r>
      <w:r w:rsidR="0056632F" w:rsidRPr="003C78B9">
        <w:rPr>
          <w:b/>
          <w:color w:val="auto"/>
          <w:lang w:val="uz-Cyrl-UZ"/>
        </w:rPr>
        <w:t xml:space="preserve"> </w:t>
      </w:r>
      <w:r w:rsidR="0056632F" w:rsidRPr="003C78B9">
        <w:rPr>
          <w:color w:val="auto"/>
          <w:lang w:val="uz-Cyrl-UZ"/>
        </w:rPr>
        <w:t>м</w:t>
      </w:r>
      <w:r w:rsidR="003C78B9" w:rsidRPr="003C78B9">
        <w:rPr>
          <w:color w:val="auto"/>
          <w:lang w:val="uz-Cyrl-UZ"/>
        </w:rPr>
        <w:t>и</w:t>
      </w:r>
      <w:r w:rsidR="0056632F" w:rsidRPr="003C78B9">
        <w:rPr>
          <w:color w:val="auto"/>
          <w:lang w:val="uz-Cyrl-UZ"/>
        </w:rPr>
        <w:t>н</w:t>
      </w:r>
      <w:r w:rsidR="003C78B9" w:rsidRPr="003C78B9">
        <w:rPr>
          <w:color w:val="auto"/>
          <w:lang w:val="uz-Cyrl-UZ"/>
        </w:rPr>
        <w:t xml:space="preserve">г </w:t>
      </w:r>
      <w:r w:rsidR="0056632F" w:rsidRPr="003C78B9">
        <w:rPr>
          <w:color w:val="auto"/>
          <w:lang w:val="uz-Cyrl-UZ"/>
        </w:rPr>
        <w:t xml:space="preserve">сўм </w:t>
      </w:r>
      <w:r w:rsidRPr="003C78B9">
        <w:rPr>
          <w:color w:val="auto"/>
          <w:lang w:val="uz-Cyrl-UZ"/>
        </w:rPr>
        <w:t>хамда тайёр махсулотларни</w:t>
      </w:r>
      <w:r w:rsidR="0056632F" w:rsidRPr="003C78B9">
        <w:rPr>
          <w:color w:val="auto"/>
          <w:lang w:val="uz-Cyrl-UZ"/>
        </w:rPr>
        <w:t xml:space="preserve"> </w:t>
      </w:r>
      <w:r w:rsidRPr="003C78B9">
        <w:rPr>
          <w:color w:val="auto"/>
          <w:lang w:val="uz-Cyrl-UZ"/>
        </w:rPr>
        <w:t xml:space="preserve">сотиш </w:t>
      </w:r>
      <w:r w:rsidRPr="00747B62">
        <w:rPr>
          <w:color w:val="auto"/>
          <w:lang w:val="uz-Cyrl-UZ"/>
        </w:rPr>
        <w:t xml:space="preserve">бўйича </w:t>
      </w:r>
      <w:r w:rsidR="00436F01" w:rsidRPr="00436F01">
        <w:rPr>
          <w:b/>
          <w:color w:val="auto"/>
          <w:lang w:val="uz-Cyrl-UZ"/>
        </w:rPr>
        <w:t>210</w:t>
      </w:r>
      <w:r w:rsidR="00747B62" w:rsidRPr="00436F01">
        <w:rPr>
          <w:b/>
          <w:color w:val="auto"/>
          <w:lang w:val="uz-Cyrl-UZ"/>
        </w:rPr>
        <w:t> </w:t>
      </w:r>
      <w:r w:rsidR="00436F01" w:rsidRPr="00436F01">
        <w:rPr>
          <w:b/>
          <w:color w:val="auto"/>
          <w:lang w:val="uz-Cyrl-UZ"/>
        </w:rPr>
        <w:t>757</w:t>
      </w:r>
      <w:r w:rsidR="00747B62" w:rsidRPr="00436F01">
        <w:rPr>
          <w:b/>
          <w:color w:val="auto"/>
          <w:lang w:val="uz-Cyrl-UZ"/>
        </w:rPr>
        <w:t> </w:t>
      </w:r>
      <w:r w:rsidR="00436F01" w:rsidRPr="00436F01">
        <w:rPr>
          <w:b/>
          <w:color w:val="auto"/>
          <w:lang w:val="uz-Cyrl-UZ"/>
        </w:rPr>
        <w:t>571</w:t>
      </w:r>
      <w:r w:rsidR="0056632F" w:rsidRPr="003C78B9">
        <w:rPr>
          <w:color w:val="auto"/>
          <w:lang w:val="uz-Cyrl-UZ"/>
        </w:rPr>
        <w:t xml:space="preserve"> </w:t>
      </w:r>
      <w:r w:rsidRPr="003C78B9">
        <w:rPr>
          <w:color w:val="auto"/>
          <w:lang w:val="uz-Cyrl-UZ"/>
        </w:rPr>
        <w:t>м</w:t>
      </w:r>
      <w:r w:rsidR="003C78B9" w:rsidRPr="003C78B9">
        <w:rPr>
          <w:color w:val="auto"/>
          <w:lang w:val="uz-Cyrl-UZ"/>
        </w:rPr>
        <w:t>и</w:t>
      </w:r>
      <w:r w:rsidRPr="003C78B9">
        <w:rPr>
          <w:color w:val="auto"/>
          <w:lang w:val="uz-Cyrl-UZ"/>
        </w:rPr>
        <w:t>н</w:t>
      </w:r>
      <w:r w:rsidR="003C78B9" w:rsidRPr="003C78B9">
        <w:rPr>
          <w:color w:val="auto"/>
          <w:lang w:val="uz-Cyrl-UZ"/>
        </w:rPr>
        <w:t xml:space="preserve">г </w:t>
      </w:r>
      <w:r w:rsidRPr="003C78B9">
        <w:rPr>
          <w:color w:val="auto"/>
          <w:lang w:val="uz-Cyrl-UZ"/>
        </w:rPr>
        <w:t>сўмлик  шартномалар тузилди</w:t>
      </w:r>
      <w:r w:rsidR="000C325B" w:rsidRPr="003C78B9">
        <w:rPr>
          <w:color w:val="auto"/>
          <w:lang w:val="uz-Cyrl-UZ"/>
        </w:rPr>
        <w:t>.</w:t>
      </w:r>
    </w:p>
    <w:p w:rsidR="000C325B" w:rsidRPr="003C78B9" w:rsidRDefault="000C325B" w:rsidP="00511CA4">
      <w:pPr>
        <w:shd w:val="clear" w:color="auto" w:fill="FFFFFF"/>
        <w:ind w:firstLine="851"/>
        <w:rPr>
          <w:color w:val="auto"/>
          <w:lang w:val="uz-Cyrl-UZ"/>
        </w:rPr>
      </w:pPr>
      <w:r w:rsidRPr="003C78B9">
        <w:rPr>
          <w:color w:val="auto"/>
          <w:lang w:val="uz-Cyrl-UZ"/>
        </w:rPr>
        <w:t>Харидлар жараёни шаффофлиги ва асослиги, шу жумладан махаллий махсулотларнинг сифат ва нарх бўйича белгиланган параметрларга мувофиқлигини хисобга олган</w:t>
      </w:r>
      <w:r w:rsidR="00436F01" w:rsidRPr="00436F01">
        <w:rPr>
          <w:color w:val="auto"/>
          <w:lang w:val="uz-Cyrl-UZ"/>
        </w:rPr>
        <w:t xml:space="preserve"> </w:t>
      </w:r>
      <w:r w:rsidR="00436F01">
        <w:rPr>
          <w:color w:val="auto"/>
          <w:lang w:val="uz-Cyrl-UZ"/>
        </w:rPr>
        <w:t>ҳ</w:t>
      </w:r>
      <w:r w:rsidRPr="003C78B9">
        <w:rPr>
          <w:color w:val="auto"/>
          <w:lang w:val="uz-Cyrl-UZ"/>
        </w:rPr>
        <w:t>олда харидлар амалга оширилади.</w:t>
      </w:r>
    </w:p>
    <w:p w:rsidR="007D03DE" w:rsidRPr="003C78B9" w:rsidRDefault="007D03DE" w:rsidP="00D60E17">
      <w:pPr>
        <w:shd w:val="clear" w:color="auto" w:fill="FFFFFF"/>
        <w:ind w:firstLine="851"/>
        <w:rPr>
          <w:color w:val="auto"/>
          <w:lang w:val="uz-Cyrl-UZ"/>
        </w:rPr>
      </w:pPr>
      <w:r w:rsidRPr="003C78B9">
        <w:rPr>
          <w:color w:val="auto"/>
          <w:lang w:val="uz-Cyrl-UZ"/>
        </w:rPr>
        <w:t xml:space="preserve">Жамият </w:t>
      </w:r>
      <w:r w:rsidR="00436F01">
        <w:rPr>
          <w:color w:val="auto"/>
          <w:lang w:val="uz-Cyrl-UZ"/>
        </w:rPr>
        <w:t>т</w:t>
      </w:r>
      <w:r w:rsidRPr="003C78B9">
        <w:rPr>
          <w:color w:val="auto"/>
          <w:lang w:val="uz-Cyrl-UZ"/>
        </w:rPr>
        <w:t xml:space="preserve">армоқлар ҳамда ҳудудлар таркибига кирувчи фаолият кўрсатаётган саноат корхоналарини Электрон кооперация порталига қамраб олиш мақсадида ташкил қилинган </w:t>
      </w:r>
      <w:r w:rsidRPr="003C78B9">
        <w:rPr>
          <w:b/>
          <w:color w:val="auto"/>
          <w:lang w:val="uz-Cyrl-UZ"/>
        </w:rPr>
        <w:t>cooperation.uz</w:t>
      </w:r>
      <w:r w:rsidRPr="003C78B9">
        <w:rPr>
          <w:color w:val="auto"/>
          <w:lang w:val="uz-Cyrl-UZ"/>
        </w:rPr>
        <w:t xml:space="preserve"> дан рўй</w:t>
      </w:r>
      <w:r w:rsidR="00DC1560">
        <w:rPr>
          <w:color w:val="auto"/>
          <w:lang w:val="uz-Cyrl-UZ"/>
        </w:rPr>
        <w:t>ҳ</w:t>
      </w:r>
      <w:r w:rsidRPr="003C78B9">
        <w:rPr>
          <w:color w:val="auto"/>
          <w:lang w:val="uz-Cyrl-UZ"/>
        </w:rPr>
        <w:t>атдан ўтказилган.</w:t>
      </w:r>
    </w:p>
    <w:p w:rsidR="00BB5F32" w:rsidRPr="003C78B9" w:rsidRDefault="00BB5F32" w:rsidP="00D60E17">
      <w:pPr>
        <w:shd w:val="clear" w:color="auto" w:fill="FFFFFF"/>
        <w:ind w:firstLine="851"/>
        <w:rPr>
          <w:color w:val="auto"/>
          <w:lang w:val="uz-Cyrl-UZ"/>
        </w:rPr>
      </w:pPr>
      <w:r w:rsidRPr="003C78B9">
        <w:rPr>
          <w:color w:val="auto"/>
          <w:lang w:val="uz-Cyrl-UZ"/>
        </w:rPr>
        <w:t>Тармоқлараро кооперацияни ривожлантириш бўйича чоралар ва корпоратив харидлар қонун хужжатларига мувофиқ амалга оширил</w:t>
      </w:r>
      <w:r w:rsidR="00FC07DD" w:rsidRPr="003C78B9">
        <w:rPr>
          <w:color w:val="auto"/>
          <w:lang w:val="uz-Cyrl-UZ"/>
        </w:rPr>
        <w:t>моқда</w:t>
      </w:r>
      <w:r w:rsidRPr="003C78B9">
        <w:rPr>
          <w:color w:val="auto"/>
          <w:lang w:val="uz-Cyrl-UZ"/>
        </w:rPr>
        <w:t xml:space="preserve">. </w:t>
      </w:r>
    </w:p>
    <w:p w:rsidR="00CB4A14" w:rsidRPr="003C78B9" w:rsidRDefault="00511CA4" w:rsidP="00D60E17">
      <w:pPr>
        <w:shd w:val="clear" w:color="auto" w:fill="FFFFFF"/>
        <w:ind w:firstLine="851"/>
        <w:rPr>
          <w:color w:val="auto"/>
          <w:lang w:val="uz-Cyrl-UZ"/>
        </w:rPr>
      </w:pPr>
      <w:r w:rsidRPr="003C78B9">
        <w:rPr>
          <w:color w:val="auto"/>
          <w:lang w:val="uz-Cyrl-UZ"/>
        </w:rPr>
        <w:t xml:space="preserve">Электрон кооперация портали </w:t>
      </w:r>
      <w:r w:rsidRPr="003C78B9">
        <w:rPr>
          <w:b/>
          <w:color w:val="auto"/>
          <w:lang w:val="uz-Cyrl-UZ"/>
        </w:rPr>
        <w:t>cooperation.uz да</w:t>
      </w:r>
      <w:r w:rsidRPr="003C78B9">
        <w:rPr>
          <w:color w:val="auto"/>
          <w:lang w:val="uz-Cyrl-UZ"/>
        </w:rPr>
        <w:t xml:space="preserve"> 202</w:t>
      </w:r>
      <w:r w:rsidR="00CB4A14" w:rsidRPr="003C78B9">
        <w:rPr>
          <w:color w:val="auto"/>
          <w:lang w:val="uz-Cyrl-UZ"/>
        </w:rPr>
        <w:t>3</w:t>
      </w:r>
      <w:r w:rsidRPr="003C78B9">
        <w:rPr>
          <w:color w:val="auto"/>
          <w:lang w:val="uz-Cyrl-UZ"/>
        </w:rPr>
        <w:t xml:space="preserve"> йил</w:t>
      </w:r>
      <w:r w:rsidR="00CB4A14" w:rsidRPr="003C78B9">
        <w:rPr>
          <w:color w:val="auto"/>
          <w:lang w:val="uz-Cyrl-UZ"/>
        </w:rPr>
        <w:t xml:space="preserve">нинг </w:t>
      </w:r>
      <w:r w:rsidR="00436F01">
        <w:rPr>
          <w:color w:val="auto"/>
          <w:lang w:val="uz-Cyrl-UZ"/>
        </w:rPr>
        <w:t>тўққиз ойлиги</w:t>
      </w:r>
      <w:r w:rsidR="00CB4A14" w:rsidRPr="003C78B9">
        <w:rPr>
          <w:color w:val="auto"/>
          <w:lang w:val="uz-Cyrl-UZ"/>
        </w:rPr>
        <w:t>да</w:t>
      </w:r>
      <w:r w:rsidR="00436F01">
        <w:rPr>
          <w:color w:val="auto"/>
          <w:lang w:val="uz-Cyrl-UZ"/>
        </w:rPr>
        <w:br/>
      </w:r>
      <w:r w:rsidR="00436F01">
        <w:rPr>
          <w:b/>
          <w:color w:val="auto"/>
          <w:lang w:val="uz-Cyrl-UZ"/>
        </w:rPr>
        <w:t>96</w:t>
      </w:r>
      <w:r w:rsidR="003C78B9" w:rsidRPr="003C78B9">
        <w:rPr>
          <w:b/>
          <w:color w:val="auto"/>
          <w:lang w:val="uz-Cyrl-UZ"/>
        </w:rPr>
        <w:t xml:space="preserve"> </w:t>
      </w:r>
      <w:r w:rsidR="00C905DC" w:rsidRPr="003C78B9">
        <w:rPr>
          <w:b/>
          <w:color w:val="auto"/>
          <w:lang w:val="uz-Cyrl-UZ"/>
        </w:rPr>
        <w:t>та шартнома</w:t>
      </w:r>
      <w:r w:rsidR="00CB4A14" w:rsidRPr="003C78B9">
        <w:rPr>
          <w:b/>
          <w:color w:val="auto"/>
          <w:lang w:val="uz-Cyrl-UZ"/>
        </w:rPr>
        <w:t xml:space="preserve">лар </w:t>
      </w:r>
      <w:r w:rsidR="00436F01">
        <w:rPr>
          <w:b/>
          <w:color w:val="auto"/>
          <w:lang w:val="uz-Cyrl-UZ"/>
        </w:rPr>
        <w:t>238 548</w:t>
      </w:r>
      <w:r w:rsidR="00506CAD" w:rsidRPr="003C78B9">
        <w:rPr>
          <w:b/>
          <w:color w:val="auto"/>
          <w:lang w:val="uz-Cyrl-UZ"/>
        </w:rPr>
        <w:t xml:space="preserve"> </w:t>
      </w:r>
      <w:r w:rsidRPr="003C78B9">
        <w:rPr>
          <w:b/>
          <w:color w:val="auto"/>
          <w:lang w:val="uz-Cyrl-UZ"/>
        </w:rPr>
        <w:t>м</w:t>
      </w:r>
      <w:r w:rsidR="003C78B9" w:rsidRPr="003C78B9">
        <w:rPr>
          <w:b/>
          <w:color w:val="auto"/>
          <w:lang w:val="uz-Cyrl-UZ"/>
        </w:rPr>
        <w:t>и</w:t>
      </w:r>
      <w:r w:rsidRPr="003C78B9">
        <w:rPr>
          <w:b/>
          <w:color w:val="auto"/>
          <w:lang w:val="uz-Cyrl-UZ"/>
        </w:rPr>
        <w:t>н</w:t>
      </w:r>
      <w:r w:rsidR="003C78B9" w:rsidRPr="003C78B9">
        <w:rPr>
          <w:b/>
          <w:color w:val="auto"/>
          <w:lang w:val="uz-Cyrl-UZ"/>
        </w:rPr>
        <w:t xml:space="preserve">г </w:t>
      </w:r>
      <w:r w:rsidRPr="003C78B9">
        <w:rPr>
          <w:b/>
          <w:color w:val="auto"/>
          <w:lang w:val="uz-Cyrl-UZ"/>
        </w:rPr>
        <w:t>сўмлик</w:t>
      </w:r>
      <w:r w:rsidRPr="003C78B9">
        <w:rPr>
          <w:color w:val="auto"/>
          <w:lang w:val="uz-Cyrl-UZ"/>
        </w:rPr>
        <w:t xml:space="preserve"> товарлар </w:t>
      </w:r>
      <w:r w:rsidR="00B26777" w:rsidRPr="003C78B9">
        <w:rPr>
          <w:color w:val="auto"/>
          <w:lang w:val="uz-Cyrl-UZ"/>
        </w:rPr>
        <w:t xml:space="preserve">махаллий ишлаб чикарувчилардан </w:t>
      </w:r>
      <w:r w:rsidRPr="003C78B9">
        <w:rPr>
          <w:color w:val="auto"/>
          <w:lang w:val="uz-Cyrl-UZ"/>
        </w:rPr>
        <w:t>харид қилин</w:t>
      </w:r>
      <w:r w:rsidR="00CB4A14" w:rsidRPr="003C78B9">
        <w:rPr>
          <w:color w:val="auto"/>
          <w:lang w:val="uz-Cyrl-UZ"/>
        </w:rPr>
        <w:t>ган</w:t>
      </w:r>
      <w:r w:rsidR="00B26777" w:rsidRPr="003C78B9">
        <w:rPr>
          <w:color w:val="auto"/>
          <w:lang w:val="uz-Cyrl-UZ"/>
        </w:rPr>
        <w:t>.</w:t>
      </w:r>
      <w:r w:rsidR="00BB5F32" w:rsidRPr="003C78B9">
        <w:rPr>
          <w:color w:val="auto"/>
          <w:lang w:val="uz-Cyrl-UZ"/>
        </w:rPr>
        <w:t xml:space="preserve"> Бундай товарлардан </w:t>
      </w:r>
      <w:r w:rsidR="00CB4A14" w:rsidRPr="003C78B9">
        <w:rPr>
          <w:color w:val="auto"/>
          <w:lang w:val="uz-Cyrl-UZ"/>
        </w:rPr>
        <w:t xml:space="preserve">ичимлик суви, қурилиш ва таъмирлаш учун зарур </w:t>
      </w:r>
      <w:r w:rsidR="003C78B9" w:rsidRPr="003C78B9">
        <w:rPr>
          <w:color w:val="auto"/>
          <w:lang w:val="uz-Cyrl-UZ"/>
        </w:rPr>
        <w:t>х</w:t>
      </w:r>
      <w:r w:rsidR="00CB4A14" w:rsidRPr="003C78B9">
        <w:rPr>
          <w:color w:val="auto"/>
          <w:lang w:val="uz-Cyrl-UZ"/>
        </w:rPr>
        <w:t>ом-ашёлар (кислород стекловата) кефир</w:t>
      </w:r>
      <w:r w:rsidR="00BB5F32" w:rsidRPr="003C78B9">
        <w:rPr>
          <w:color w:val="auto"/>
          <w:lang w:val="uz-Cyrl-UZ"/>
        </w:rPr>
        <w:t xml:space="preserve">, бутловчи буюмлар, </w:t>
      </w:r>
      <w:r w:rsidR="00CB4A14" w:rsidRPr="003C78B9">
        <w:rPr>
          <w:color w:val="auto"/>
          <w:lang w:val="uz-Cyrl-UZ"/>
        </w:rPr>
        <w:t>кимёвий воситалар</w:t>
      </w:r>
      <w:r w:rsidR="00FC07DD" w:rsidRPr="003C78B9">
        <w:rPr>
          <w:color w:val="auto"/>
          <w:lang w:val="uz-Cyrl-UZ"/>
        </w:rPr>
        <w:t xml:space="preserve"> (Сульфоуголь)</w:t>
      </w:r>
      <w:r w:rsidR="00CB4A14" w:rsidRPr="003C78B9">
        <w:rPr>
          <w:color w:val="auto"/>
          <w:lang w:val="uz-Cyrl-UZ"/>
        </w:rPr>
        <w:t xml:space="preserve"> ва бошқа товар хиз</w:t>
      </w:r>
      <w:r w:rsidR="00FC07DD" w:rsidRPr="003C78B9">
        <w:rPr>
          <w:color w:val="auto"/>
          <w:lang w:val="uz-Cyrl-UZ"/>
        </w:rPr>
        <w:t>ма</w:t>
      </w:r>
      <w:r w:rsidR="00CB4A14" w:rsidRPr="003C78B9">
        <w:rPr>
          <w:color w:val="auto"/>
          <w:lang w:val="uz-Cyrl-UZ"/>
        </w:rPr>
        <w:t>тларни ўз ичигаолади.</w:t>
      </w:r>
    </w:p>
    <w:p w:rsidR="00914CE6" w:rsidRDefault="00C905DC" w:rsidP="00914CE6">
      <w:pPr>
        <w:shd w:val="clear" w:color="auto" w:fill="FFFFFF"/>
        <w:ind w:firstLine="911"/>
        <w:rPr>
          <w:color w:val="auto"/>
          <w:lang w:val="uz-Cyrl-UZ"/>
        </w:rPr>
      </w:pPr>
      <w:r w:rsidRPr="003C78B9">
        <w:rPr>
          <w:color w:val="auto"/>
          <w:lang w:val="uz-Cyrl-UZ"/>
        </w:rPr>
        <w:lastRenderedPageBreak/>
        <w:t xml:space="preserve">Давлат харидлари электрон тизими </w:t>
      </w:r>
      <w:r w:rsidRPr="003C78B9">
        <w:rPr>
          <w:b/>
          <w:color w:val="auto"/>
          <w:lang w:val="uz-Cyrl-UZ"/>
        </w:rPr>
        <w:t xml:space="preserve">xt-xarid.uz </w:t>
      </w:r>
      <w:r w:rsidRPr="003C78B9">
        <w:rPr>
          <w:color w:val="auto"/>
          <w:lang w:val="uz-Cyrl-UZ"/>
        </w:rPr>
        <w:t>электрон савдо майдонида</w:t>
      </w:r>
      <w:r w:rsidRPr="003C78B9">
        <w:rPr>
          <w:b/>
          <w:color w:val="auto"/>
          <w:lang w:val="uz-Cyrl-UZ"/>
        </w:rPr>
        <w:t xml:space="preserve"> </w:t>
      </w:r>
      <w:r w:rsidR="00DC1560">
        <w:rPr>
          <w:b/>
          <w:color w:val="auto"/>
          <w:lang w:val="uz-Cyrl-UZ"/>
        </w:rPr>
        <w:br/>
      </w:r>
      <w:r w:rsidR="00B115B9" w:rsidRPr="003C78B9">
        <w:rPr>
          <w:color w:val="auto"/>
          <w:lang w:val="uz-Cyrl-UZ"/>
        </w:rPr>
        <w:t>2023</w:t>
      </w:r>
      <w:r w:rsidR="0074516B" w:rsidRPr="003C78B9">
        <w:rPr>
          <w:color w:val="auto"/>
          <w:lang w:val="uz-Cyrl-UZ"/>
        </w:rPr>
        <w:t xml:space="preserve"> йил</w:t>
      </w:r>
      <w:r w:rsidR="00B115B9" w:rsidRPr="003C78B9">
        <w:rPr>
          <w:color w:val="auto"/>
          <w:lang w:val="uz-Cyrl-UZ"/>
        </w:rPr>
        <w:t xml:space="preserve">нинг </w:t>
      </w:r>
      <w:r w:rsidR="00436F01">
        <w:rPr>
          <w:color w:val="auto"/>
          <w:lang w:val="uz-Cyrl-UZ"/>
        </w:rPr>
        <w:t>тўққиз ойлик</w:t>
      </w:r>
      <w:r w:rsidR="002F5164" w:rsidRPr="003C78B9">
        <w:rPr>
          <w:color w:val="auto"/>
          <w:lang w:val="uz-Cyrl-UZ"/>
        </w:rPr>
        <w:t xml:space="preserve"> </w:t>
      </w:r>
      <w:r w:rsidR="00B115B9" w:rsidRPr="003C78B9">
        <w:rPr>
          <w:color w:val="auto"/>
          <w:lang w:val="uz-Cyrl-UZ"/>
        </w:rPr>
        <w:t>якуни</w:t>
      </w:r>
      <w:r w:rsidR="00036031" w:rsidRPr="003C78B9">
        <w:rPr>
          <w:color w:val="auto"/>
          <w:lang w:val="uz-Cyrl-UZ"/>
        </w:rPr>
        <w:t>да</w:t>
      </w:r>
      <w:r w:rsidR="0074516B" w:rsidRPr="003C78B9">
        <w:rPr>
          <w:color w:val="auto"/>
          <w:lang w:val="uz-Cyrl-UZ"/>
        </w:rPr>
        <w:t xml:space="preserve"> </w:t>
      </w:r>
      <w:r w:rsidR="00436F01" w:rsidRPr="00436F01">
        <w:rPr>
          <w:b/>
          <w:color w:val="auto"/>
          <w:lang w:val="uz-Cyrl-UZ"/>
        </w:rPr>
        <w:t>2</w:t>
      </w:r>
      <w:r w:rsidR="0089264E" w:rsidRPr="00436F01">
        <w:rPr>
          <w:b/>
          <w:color w:val="auto"/>
          <w:lang w:val="uz-Cyrl-UZ"/>
        </w:rPr>
        <w:t xml:space="preserve"> </w:t>
      </w:r>
      <w:r w:rsidR="00B115B9" w:rsidRPr="00436F01">
        <w:rPr>
          <w:b/>
          <w:color w:val="auto"/>
          <w:lang w:val="uz-Cyrl-UZ"/>
        </w:rPr>
        <w:t> </w:t>
      </w:r>
      <w:r w:rsidR="00436F01" w:rsidRPr="00436F01">
        <w:rPr>
          <w:b/>
          <w:color w:val="auto"/>
          <w:lang w:val="uz-Cyrl-UZ"/>
        </w:rPr>
        <w:t>129</w:t>
      </w:r>
      <w:r w:rsidR="0089264E" w:rsidRPr="00436F01">
        <w:rPr>
          <w:b/>
          <w:color w:val="auto"/>
          <w:lang w:val="uz-Cyrl-UZ"/>
        </w:rPr>
        <w:t xml:space="preserve"> </w:t>
      </w:r>
      <w:r w:rsidR="00436F01" w:rsidRPr="00436F01">
        <w:rPr>
          <w:b/>
          <w:color w:val="auto"/>
          <w:lang w:val="uz-Cyrl-UZ"/>
        </w:rPr>
        <w:t>444</w:t>
      </w:r>
      <w:r w:rsidR="00B115B9" w:rsidRPr="003C78B9">
        <w:rPr>
          <w:b/>
          <w:color w:val="auto"/>
          <w:lang w:val="uz-Cyrl-UZ"/>
        </w:rPr>
        <w:t xml:space="preserve"> </w:t>
      </w:r>
      <w:r w:rsidR="007A1980" w:rsidRPr="003C78B9">
        <w:rPr>
          <w:color w:val="auto"/>
          <w:lang w:val="uz-Cyrl-UZ"/>
        </w:rPr>
        <w:t>м</w:t>
      </w:r>
      <w:r w:rsidR="003C78B9" w:rsidRPr="003C78B9">
        <w:rPr>
          <w:color w:val="auto"/>
          <w:lang w:val="uz-Cyrl-UZ"/>
        </w:rPr>
        <w:t>и</w:t>
      </w:r>
      <w:r w:rsidR="007A1980" w:rsidRPr="003C78B9">
        <w:rPr>
          <w:color w:val="auto"/>
          <w:lang w:val="uz-Cyrl-UZ"/>
        </w:rPr>
        <w:t>н</w:t>
      </w:r>
      <w:r w:rsidR="003C78B9" w:rsidRPr="003C78B9">
        <w:rPr>
          <w:color w:val="auto"/>
          <w:lang w:val="uz-Cyrl-UZ"/>
        </w:rPr>
        <w:t>г</w:t>
      </w:r>
      <w:r w:rsidR="003C78B9" w:rsidRPr="003C78B9">
        <w:rPr>
          <w:b/>
          <w:color w:val="auto"/>
          <w:lang w:val="uz-Cyrl-UZ"/>
        </w:rPr>
        <w:t xml:space="preserve"> </w:t>
      </w:r>
      <w:r w:rsidR="007A1980" w:rsidRPr="003C78B9">
        <w:rPr>
          <w:color w:val="auto"/>
          <w:lang w:val="uz-Cyrl-UZ"/>
        </w:rPr>
        <w:t xml:space="preserve">сўмлик </w:t>
      </w:r>
      <w:r w:rsidR="00436F01" w:rsidRPr="00844072">
        <w:rPr>
          <w:b/>
          <w:color w:val="auto"/>
          <w:lang w:val="uz-Cyrl-UZ"/>
        </w:rPr>
        <w:t>288</w:t>
      </w:r>
      <w:r w:rsidR="0074516B" w:rsidRPr="003C78B9">
        <w:rPr>
          <w:color w:val="auto"/>
          <w:lang w:val="uz-Cyrl-UZ"/>
        </w:rPr>
        <w:t xml:space="preserve"> </w:t>
      </w:r>
      <w:r w:rsidR="007A1980" w:rsidRPr="003C78B9">
        <w:rPr>
          <w:color w:val="auto"/>
          <w:lang w:val="uz-Cyrl-UZ"/>
        </w:rPr>
        <w:t xml:space="preserve"> шартнома</w:t>
      </w:r>
      <w:r w:rsidR="0056632F" w:rsidRPr="003C78B9">
        <w:rPr>
          <w:color w:val="auto"/>
          <w:lang w:val="uz-Cyrl-UZ"/>
        </w:rPr>
        <w:t xml:space="preserve"> тузилган, </w:t>
      </w:r>
      <w:r w:rsidR="00B115B9" w:rsidRPr="003C78B9">
        <w:rPr>
          <w:color w:val="auto"/>
          <w:lang w:val="uz-Cyrl-UZ"/>
        </w:rPr>
        <w:t xml:space="preserve">шунингдек танлов асисида хизмат кўрсатиш </w:t>
      </w:r>
      <w:r w:rsidR="00436F01" w:rsidRPr="00844072">
        <w:rPr>
          <w:b/>
          <w:color w:val="auto"/>
          <w:lang w:val="uz-Cyrl-UZ"/>
        </w:rPr>
        <w:t>5</w:t>
      </w:r>
      <w:r w:rsidR="00B115B9" w:rsidRPr="003C78B9">
        <w:rPr>
          <w:color w:val="auto"/>
          <w:lang w:val="uz-Cyrl-UZ"/>
        </w:rPr>
        <w:t xml:space="preserve"> та шартномалар </w:t>
      </w:r>
      <w:r w:rsidR="00921726" w:rsidRPr="00921726">
        <w:rPr>
          <w:b/>
          <w:color w:val="auto"/>
          <w:lang w:val="uz-Cyrl-UZ"/>
        </w:rPr>
        <w:t>1</w:t>
      </w:r>
      <w:r w:rsidR="00B115B9" w:rsidRPr="00921726">
        <w:rPr>
          <w:b/>
          <w:color w:val="auto"/>
          <w:lang w:val="uz-Cyrl-UZ"/>
        </w:rPr>
        <w:t> </w:t>
      </w:r>
      <w:r w:rsidR="00921726" w:rsidRPr="00921726">
        <w:rPr>
          <w:b/>
          <w:color w:val="auto"/>
          <w:lang w:val="uz-Cyrl-UZ"/>
        </w:rPr>
        <w:t>525 475</w:t>
      </w:r>
      <w:r w:rsidR="00921726">
        <w:rPr>
          <w:color w:val="auto"/>
          <w:lang w:val="uz-Cyrl-UZ"/>
        </w:rPr>
        <w:t xml:space="preserve"> </w:t>
      </w:r>
      <w:r w:rsidR="00B115B9" w:rsidRPr="003C78B9">
        <w:rPr>
          <w:color w:val="auto"/>
          <w:lang w:val="uz-Cyrl-UZ"/>
        </w:rPr>
        <w:t>м</w:t>
      </w:r>
      <w:r w:rsidR="003C78B9" w:rsidRPr="003C78B9">
        <w:rPr>
          <w:color w:val="auto"/>
          <w:lang w:val="uz-Cyrl-UZ"/>
        </w:rPr>
        <w:t>и</w:t>
      </w:r>
      <w:r w:rsidR="00B115B9" w:rsidRPr="003C78B9">
        <w:rPr>
          <w:color w:val="auto"/>
          <w:lang w:val="uz-Cyrl-UZ"/>
        </w:rPr>
        <w:t>н</w:t>
      </w:r>
      <w:r w:rsidR="003C78B9" w:rsidRPr="003C78B9">
        <w:rPr>
          <w:color w:val="auto"/>
          <w:lang w:val="uz-Cyrl-UZ"/>
        </w:rPr>
        <w:t>г</w:t>
      </w:r>
      <w:r w:rsidR="00B115B9" w:rsidRPr="003C78B9">
        <w:rPr>
          <w:color w:val="auto"/>
          <w:lang w:val="uz-Cyrl-UZ"/>
        </w:rPr>
        <w:t xml:space="preserve"> сўмлик (брокерлик хизмати ва ёнғинга қарши сингнализиция тизими </w:t>
      </w:r>
      <w:r w:rsidR="0089264E">
        <w:rPr>
          <w:color w:val="auto"/>
          <w:lang w:val="uz-Cyrl-UZ"/>
        </w:rPr>
        <w:t xml:space="preserve">ҳамда </w:t>
      </w:r>
      <w:r w:rsidR="00914CE6">
        <w:rPr>
          <w:color w:val="auto"/>
          <w:lang w:val="uz-Cyrl-UZ"/>
        </w:rPr>
        <w:t xml:space="preserve">қайта </w:t>
      </w:r>
      <w:r w:rsidR="0089264E">
        <w:rPr>
          <w:color w:val="auto"/>
          <w:lang w:val="uz-Cyrl-UZ"/>
        </w:rPr>
        <w:t>тикланувчи</w:t>
      </w:r>
      <w:r w:rsidR="00914CE6">
        <w:rPr>
          <w:color w:val="auto"/>
          <w:lang w:val="uz-Cyrl-UZ"/>
        </w:rPr>
        <w:t xml:space="preserve"> </w:t>
      </w:r>
      <w:r w:rsidR="0089264E">
        <w:rPr>
          <w:color w:val="auto"/>
          <w:lang w:val="uz-Cyrl-UZ"/>
        </w:rPr>
        <w:t xml:space="preserve">энергия </w:t>
      </w:r>
      <w:r w:rsidR="00914CE6">
        <w:rPr>
          <w:color w:val="auto"/>
          <w:lang w:val="uz-Cyrl-UZ"/>
        </w:rPr>
        <w:t>қуёш панеллари</w:t>
      </w:r>
      <w:r w:rsidR="00921726">
        <w:rPr>
          <w:color w:val="auto"/>
          <w:lang w:val="uz-Cyrl-UZ"/>
        </w:rPr>
        <w:t xml:space="preserve"> </w:t>
      </w:r>
      <w:r w:rsidR="00914CE6">
        <w:rPr>
          <w:color w:val="auto"/>
          <w:lang w:val="uz-Cyrl-UZ"/>
        </w:rPr>
        <w:t>ўрнатиш</w:t>
      </w:r>
      <w:r w:rsidR="0089264E">
        <w:rPr>
          <w:color w:val="auto"/>
          <w:lang w:val="uz-Cyrl-UZ"/>
        </w:rPr>
        <w:t xml:space="preserve"> </w:t>
      </w:r>
      <w:r w:rsidR="00B115B9" w:rsidRPr="003C78B9">
        <w:rPr>
          <w:color w:val="auto"/>
          <w:lang w:val="uz-Cyrl-UZ"/>
        </w:rPr>
        <w:t>учун хизматлар</w:t>
      </w:r>
      <w:r w:rsidR="00921726">
        <w:rPr>
          <w:color w:val="auto"/>
          <w:lang w:val="uz-Cyrl-UZ"/>
        </w:rPr>
        <w:t xml:space="preserve"> ҳамда сувни кимёвий тозалаш ускуналари</w:t>
      </w:r>
      <w:r w:rsidR="00B115B9" w:rsidRPr="003C78B9">
        <w:rPr>
          <w:color w:val="auto"/>
          <w:lang w:val="uz-Cyrl-UZ"/>
        </w:rPr>
        <w:t xml:space="preserve">) Аукцион асосида </w:t>
      </w:r>
      <w:r w:rsidR="00921726" w:rsidRPr="00844072">
        <w:rPr>
          <w:b/>
          <w:color w:val="auto"/>
          <w:lang w:val="uz-Cyrl-UZ"/>
        </w:rPr>
        <w:t>14</w:t>
      </w:r>
      <w:r w:rsidR="00B115B9" w:rsidRPr="003C78B9">
        <w:rPr>
          <w:color w:val="auto"/>
          <w:lang w:val="uz-Cyrl-UZ"/>
        </w:rPr>
        <w:t xml:space="preserve"> та шартнома </w:t>
      </w:r>
      <w:r w:rsidR="00921726" w:rsidRPr="00921726">
        <w:rPr>
          <w:b/>
          <w:color w:val="auto"/>
          <w:lang w:val="uz-Cyrl-UZ"/>
        </w:rPr>
        <w:t>2</w:t>
      </w:r>
      <w:r w:rsidR="00914CE6" w:rsidRPr="00921726">
        <w:rPr>
          <w:b/>
          <w:color w:val="auto"/>
          <w:lang w:val="uz-Cyrl-UZ"/>
        </w:rPr>
        <w:t> </w:t>
      </w:r>
      <w:r w:rsidR="00921726" w:rsidRPr="00921726">
        <w:rPr>
          <w:b/>
          <w:color w:val="auto"/>
          <w:lang w:val="uz-Cyrl-UZ"/>
        </w:rPr>
        <w:t>620</w:t>
      </w:r>
      <w:r w:rsidR="00914CE6" w:rsidRPr="00921726">
        <w:rPr>
          <w:b/>
          <w:color w:val="auto"/>
          <w:lang w:val="uz-Cyrl-UZ"/>
        </w:rPr>
        <w:t> </w:t>
      </w:r>
      <w:r w:rsidR="00921726" w:rsidRPr="00921726">
        <w:rPr>
          <w:b/>
          <w:color w:val="auto"/>
          <w:lang w:val="uz-Cyrl-UZ"/>
        </w:rPr>
        <w:t>135</w:t>
      </w:r>
      <w:r w:rsidR="00B115B9" w:rsidRPr="003C78B9">
        <w:rPr>
          <w:color w:val="auto"/>
          <w:lang w:val="uz-Cyrl-UZ"/>
        </w:rPr>
        <w:t xml:space="preserve"> м</w:t>
      </w:r>
      <w:r w:rsidR="003C78B9" w:rsidRPr="003C78B9">
        <w:rPr>
          <w:color w:val="auto"/>
          <w:lang w:val="uz-Cyrl-UZ"/>
        </w:rPr>
        <w:t>и</w:t>
      </w:r>
      <w:r w:rsidR="00B115B9" w:rsidRPr="003C78B9">
        <w:rPr>
          <w:color w:val="auto"/>
          <w:lang w:val="uz-Cyrl-UZ"/>
        </w:rPr>
        <w:t>н</w:t>
      </w:r>
      <w:r w:rsidR="003C78B9" w:rsidRPr="003C78B9">
        <w:rPr>
          <w:color w:val="auto"/>
          <w:lang w:val="uz-Cyrl-UZ"/>
        </w:rPr>
        <w:t>г</w:t>
      </w:r>
      <w:r w:rsidR="00B115B9" w:rsidRPr="003C78B9">
        <w:rPr>
          <w:color w:val="auto"/>
          <w:lang w:val="uz-Cyrl-UZ"/>
        </w:rPr>
        <w:t xml:space="preserve"> сўмлик товарлар (Кимёвий воситалар, ферментлар</w:t>
      </w:r>
      <w:r w:rsidR="00921726">
        <w:rPr>
          <w:color w:val="auto"/>
          <w:lang w:val="uz-Cyrl-UZ"/>
        </w:rPr>
        <w:t>, алюмин профил ромлари, карбид кальций</w:t>
      </w:r>
      <w:r w:rsidR="00B115B9" w:rsidRPr="003C78B9">
        <w:rPr>
          <w:color w:val="auto"/>
          <w:lang w:val="uz-Cyrl-UZ"/>
        </w:rPr>
        <w:t xml:space="preserve"> ва хакозо) </w:t>
      </w:r>
    </w:p>
    <w:p w:rsidR="00B841FF" w:rsidRPr="003C78B9" w:rsidRDefault="00914CE6" w:rsidP="00914CE6">
      <w:pPr>
        <w:shd w:val="clear" w:color="auto" w:fill="FFFFFF"/>
        <w:ind w:firstLine="911"/>
        <w:rPr>
          <w:color w:val="auto"/>
          <w:lang w:val="uz-Cyrl-UZ"/>
        </w:rPr>
      </w:pPr>
      <w:r w:rsidRPr="00914CE6">
        <w:rPr>
          <w:b/>
          <w:color w:val="auto"/>
          <w:lang w:val="uz-Cyrl-UZ"/>
        </w:rPr>
        <w:t>X</w:t>
      </w:r>
      <w:r w:rsidR="0056632F" w:rsidRPr="003C78B9">
        <w:rPr>
          <w:b/>
          <w:color w:val="auto"/>
          <w:lang w:val="uz-Cyrl-UZ"/>
        </w:rPr>
        <w:t>arid.uz</w:t>
      </w:r>
      <w:r w:rsidR="00C712A8" w:rsidRPr="00C712A8">
        <w:rPr>
          <w:b/>
          <w:color w:val="auto"/>
          <w:lang w:val="uz-Cyrl-UZ"/>
        </w:rPr>
        <w:t>ex</w:t>
      </w:r>
      <w:r w:rsidR="0056632F" w:rsidRPr="003C78B9">
        <w:rPr>
          <w:b/>
          <w:color w:val="auto"/>
          <w:lang w:val="uz-Cyrl-UZ"/>
        </w:rPr>
        <w:t xml:space="preserve"> </w:t>
      </w:r>
      <w:r w:rsidR="0056632F" w:rsidRPr="003C78B9">
        <w:rPr>
          <w:color w:val="auto"/>
          <w:lang w:val="uz-Cyrl-UZ"/>
        </w:rPr>
        <w:t>электрон савдо майдонида</w:t>
      </w:r>
      <w:r w:rsidR="0056632F" w:rsidRPr="003C78B9">
        <w:rPr>
          <w:b/>
          <w:color w:val="auto"/>
          <w:lang w:val="uz-Cyrl-UZ"/>
        </w:rPr>
        <w:t xml:space="preserve"> </w:t>
      </w:r>
      <w:r w:rsidR="00E919C6" w:rsidRPr="003C78B9">
        <w:rPr>
          <w:color w:val="auto"/>
          <w:lang w:val="uz-Cyrl-UZ"/>
        </w:rPr>
        <w:t>202</w:t>
      </w:r>
      <w:r w:rsidR="00B115B9" w:rsidRPr="003C78B9">
        <w:rPr>
          <w:color w:val="auto"/>
          <w:lang w:val="uz-Cyrl-UZ"/>
        </w:rPr>
        <w:t>3</w:t>
      </w:r>
      <w:r w:rsidR="00E919C6" w:rsidRPr="003C78B9">
        <w:rPr>
          <w:color w:val="auto"/>
          <w:lang w:val="uz-Cyrl-UZ"/>
        </w:rPr>
        <w:t xml:space="preserve"> йил</w:t>
      </w:r>
      <w:r w:rsidR="00B115B9" w:rsidRPr="003C78B9">
        <w:rPr>
          <w:color w:val="auto"/>
          <w:lang w:val="uz-Cyrl-UZ"/>
        </w:rPr>
        <w:t xml:space="preserve"> </w:t>
      </w:r>
      <w:r w:rsidR="00921726">
        <w:rPr>
          <w:color w:val="auto"/>
          <w:lang w:val="uz-Cyrl-UZ"/>
        </w:rPr>
        <w:t>тўққиз ойлик якуни</w:t>
      </w:r>
      <w:r>
        <w:rPr>
          <w:color w:val="auto"/>
          <w:lang w:val="uz-Cyrl-UZ"/>
        </w:rPr>
        <w:t>да</w:t>
      </w:r>
      <w:r w:rsidR="000928E8" w:rsidRPr="003C78B9">
        <w:rPr>
          <w:color w:val="auto"/>
          <w:lang w:val="uz-Cyrl-UZ"/>
        </w:rPr>
        <w:t xml:space="preserve"> </w:t>
      </w:r>
      <w:r w:rsidR="00921726" w:rsidRPr="00C712A8">
        <w:rPr>
          <w:b/>
          <w:color w:val="auto"/>
          <w:lang w:val="uz-Cyrl-UZ"/>
        </w:rPr>
        <w:t>66</w:t>
      </w:r>
      <w:r w:rsidRPr="00C712A8">
        <w:rPr>
          <w:b/>
          <w:color w:val="auto"/>
          <w:lang w:val="uz-Cyrl-UZ"/>
        </w:rPr>
        <w:t xml:space="preserve"> </w:t>
      </w:r>
      <w:r w:rsidR="00921726" w:rsidRPr="00C712A8">
        <w:rPr>
          <w:b/>
          <w:color w:val="auto"/>
          <w:lang w:val="uz-Cyrl-UZ"/>
        </w:rPr>
        <w:t>747</w:t>
      </w:r>
      <w:r w:rsidR="00C712A8" w:rsidRPr="00C712A8">
        <w:rPr>
          <w:b/>
          <w:color w:val="auto"/>
          <w:lang w:val="uz-Cyrl-UZ"/>
        </w:rPr>
        <w:t xml:space="preserve"> 446 </w:t>
      </w:r>
      <w:r w:rsidR="003C78B9" w:rsidRPr="003C78B9">
        <w:rPr>
          <w:color w:val="auto"/>
          <w:lang w:val="uz-Cyrl-UZ"/>
        </w:rPr>
        <w:t>ми</w:t>
      </w:r>
      <w:r w:rsidR="0056632F" w:rsidRPr="003C78B9">
        <w:rPr>
          <w:color w:val="auto"/>
          <w:lang w:val="uz-Cyrl-UZ"/>
        </w:rPr>
        <w:t>н</w:t>
      </w:r>
      <w:r w:rsidR="003C78B9" w:rsidRPr="003C78B9">
        <w:rPr>
          <w:color w:val="auto"/>
          <w:lang w:val="uz-Cyrl-UZ"/>
        </w:rPr>
        <w:t xml:space="preserve">г </w:t>
      </w:r>
      <w:r w:rsidR="00C25421" w:rsidRPr="003C78B9">
        <w:rPr>
          <w:color w:val="auto"/>
          <w:lang w:val="uz-Cyrl-UZ"/>
        </w:rPr>
        <w:t xml:space="preserve">сўмлик </w:t>
      </w:r>
      <w:r w:rsidR="00921726">
        <w:rPr>
          <w:color w:val="auto"/>
          <w:lang w:val="uz-Cyrl-UZ"/>
        </w:rPr>
        <w:t>71</w:t>
      </w:r>
      <w:r w:rsidR="0056632F" w:rsidRPr="003C78B9">
        <w:rPr>
          <w:b/>
          <w:color w:val="auto"/>
          <w:lang w:val="uz-Cyrl-UZ"/>
        </w:rPr>
        <w:t xml:space="preserve"> </w:t>
      </w:r>
      <w:r w:rsidR="0056632F" w:rsidRPr="003C78B9">
        <w:rPr>
          <w:color w:val="auto"/>
          <w:lang w:val="uz-Cyrl-UZ"/>
        </w:rPr>
        <w:t xml:space="preserve"> шартнома тузилган</w:t>
      </w:r>
      <w:r w:rsidR="00B115B9" w:rsidRPr="003C78B9">
        <w:rPr>
          <w:color w:val="auto"/>
          <w:lang w:val="uz-Cyrl-UZ"/>
        </w:rPr>
        <w:t xml:space="preserve">, </w:t>
      </w:r>
      <w:r w:rsidR="008B0437" w:rsidRPr="003C78B9">
        <w:rPr>
          <w:color w:val="auto"/>
          <w:lang w:val="uz-Cyrl-UZ"/>
        </w:rPr>
        <w:t xml:space="preserve">ушбу тизимда тўғридан-тўғри шартномалар асосида </w:t>
      </w:r>
      <w:r w:rsidR="00C712A8" w:rsidRPr="00844072">
        <w:rPr>
          <w:b/>
          <w:color w:val="auto"/>
          <w:lang w:val="uz-Cyrl-UZ"/>
        </w:rPr>
        <w:t>66</w:t>
      </w:r>
      <w:r w:rsidR="008B0437" w:rsidRPr="00844072">
        <w:rPr>
          <w:b/>
          <w:color w:val="auto"/>
          <w:lang w:val="uz-Cyrl-UZ"/>
        </w:rPr>
        <w:t> </w:t>
      </w:r>
      <w:r w:rsidR="00C712A8" w:rsidRPr="00844072">
        <w:rPr>
          <w:b/>
          <w:color w:val="auto"/>
          <w:lang w:val="uz-Cyrl-UZ"/>
        </w:rPr>
        <w:t>528</w:t>
      </w:r>
      <w:r w:rsidR="008B0437" w:rsidRPr="00844072">
        <w:rPr>
          <w:b/>
          <w:color w:val="auto"/>
          <w:lang w:val="uz-Cyrl-UZ"/>
        </w:rPr>
        <w:t> </w:t>
      </w:r>
      <w:r w:rsidR="00C712A8" w:rsidRPr="00844072">
        <w:rPr>
          <w:b/>
          <w:color w:val="auto"/>
          <w:lang w:val="uz-Cyrl-UZ"/>
        </w:rPr>
        <w:t>699</w:t>
      </w:r>
      <w:r w:rsidR="008B0437" w:rsidRPr="003C78B9">
        <w:rPr>
          <w:color w:val="auto"/>
          <w:lang w:val="uz-Cyrl-UZ"/>
        </w:rPr>
        <w:t xml:space="preserve"> м</w:t>
      </w:r>
      <w:r w:rsidR="003C78B9" w:rsidRPr="003C78B9">
        <w:rPr>
          <w:color w:val="auto"/>
          <w:lang w:val="uz-Cyrl-UZ"/>
        </w:rPr>
        <w:t>и</w:t>
      </w:r>
      <w:r w:rsidR="008B0437" w:rsidRPr="003C78B9">
        <w:rPr>
          <w:color w:val="auto"/>
          <w:lang w:val="uz-Cyrl-UZ"/>
        </w:rPr>
        <w:t>н</w:t>
      </w:r>
      <w:r w:rsidR="003C78B9" w:rsidRPr="003C78B9">
        <w:rPr>
          <w:color w:val="auto"/>
          <w:lang w:val="uz-Cyrl-UZ"/>
        </w:rPr>
        <w:t>г</w:t>
      </w:r>
      <w:r w:rsidR="008B0437" w:rsidRPr="003C78B9">
        <w:rPr>
          <w:color w:val="auto"/>
          <w:lang w:val="uz-Cyrl-UZ"/>
        </w:rPr>
        <w:t xml:space="preserve"> сўмлик </w:t>
      </w:r>
      <w:bookmarkStart w:id="0" w:name="_GoBack"/>
      <w:r w:rsidR="00C712A8" w:rsidRPr="00844072">
        <w:rPr>
          <w:b/>
          <w:color w:val="auto"/>
          <w:lang w:val="uz-Cyrl-UZ"/>
        </w:rPr>
        <w:t>51</w:t>
      </w:r>
      <w:bookmarkEnd w:id="0"/>
      <w:r w:rsidR="008B0437" w:rsidRPr="003C78B9">
        <w:rPr>
          <w:color w:val="auto"/>
          <w:lang w:val="uz-Cyrl-UZ"/>
        </w:rPr>
        <w:t xml:space="preserve"> шартномалар (буғдой</w:t>
      </w:r>
      <w:r w:rsidR="000928E8" w:rsidRPr="003C78B9">
        <w:rPr>
          <w:color w:val="auto"/>
          <w:lang w:val="uz-Cyrl-UZ"/>
        </w:rPr>
        <w:t xml:space="preserve"> сотиб олиш</w:t>
      </w:r>
      <w:r w:rsidR="008B0437" w:rsidRPr="003C78B9">
        <w:rPr>
          <w:color w:val="auto"/>
          <w:lang w:val="uz-Cyrl-UZ"/>
        </w:rPr>
        <w:t>, юридик хизмат,</w:t>
      </w:r>
      <w:r w:rsidR="000928E8" w:rsidRPr="003C78B9">
        <w:rPr>
          <w:color w:val="auto"/>
          <w:lang w:val="uz-Cyrl-UZ"/>
        </w:rPr>
        <w:t xml:space="preserve"> мажбу</w:t>
      </w:r>
      <w:r w:rsidR="008B0437" w:rsidRPr="003C78B9">
        <w:rPr>
          <w:color w:val="auto"/>
          <w:lang w:val="uz-Cyrl-UZ"/>
        </w:rPr>
        <w:t xml:space="preserve">рий суғурта, сульфат кислотаси ва бошқа хизматлар) </w:t>
      </w:r>
      <w:r w:rsidR="00C712A8">
        <w:rPr>
          <w:color w:val="auto"/>
          <w:lang w:val="uz-Cyrl-UZ"/>
        </w:rPr>
        <w:t xml:space="preserve">ягона еткзиб берувчилар </w:t>
      </w:r>
      <w:r w:rsidR="00C712A8" w:rsidRPr="00844072">
        <w:rPr>
          <w:b/>
          <w:color w:val="auto"/>
          <w:lang w:val="uz-Cyrl-UZ"/>
        </w:rPr>
        <w:t>218</w:t>
      </w:r>
      <w:r w:rsidR="00C712A8">
        <w:rPr>
          <w:color w:val="auto"/>
          <w:lang w:val="uz-Cyrl-UZ"/>
        </w:rPr>
        <w:t> </w:t>
      </w:r>
      <w:r w:rsidR="00C712A8" w:rsidRPr="00844072">
        <w:rPr>
          <w:b/>
          <w:color w:val="auto"/>
          <w:lang w:val="uz-Cyrl-UZ"/>
        </w:rPr>
        <w:t>747</w:t>
      </w:r>
      <w:r w:rsidR="00C712A8">
        <w:rPr>
          <w:color w:val="auto"/>
          <w:lang w:val="uz-Cyrl-UZ"/>
        </w:rPr>
        <w:t xml:space="preserve"> минг (соғлиқни сақлаш, қ</w:t>
      </w:r>
      <w:r w:rsidR="00C712A8" w:rsidRPr="00C712A8">
        <w:rPr>
          <w:color w:val="auto"/>
          <w:lang w:val="uz-Cyrl-UZ"/>
        </w:rPr>
        <w:t>урилиш вазирлиги хузуридаги Шахарсозлик хужжатлари экспертизаси</w:t>
      </w:r>
      <w:r w:rsidR="00C712A8">
        <w:rPr>
          <w:color w:val="auto"/>
          <w:lang w:val="uz-Cyrl-UZ"/>
        </w:rPr>
        <w:t>,</w:t>
      </w:r>
      <w:r w:rsidR="004B3EE3">
        <w:rPr>
          <w:color w:val="auto"/>
          <w:lang w:val="uz-Cyrl-UZ"/>
        </w:rPr>
        <w:t xml:space="preserve"> </w:t>
      </w:r>
      <w:r w:rsidR="004B3EE3" w:rsidRPr="004B3EE3">
        <w:rPr>
          <w:color w:val="auto"/>
          <w:lang w:val="uz-Cyrl-UZ"/>
        </w:rPr>
        <w:t>Ўзбекистон миллий метрология институти давлат корхонаси</w:t>
      </w:r>
      <w:r w:rsidR="004B3EE3">
        <w:rPr>
          <w:color w:val="auto"/>
          <w:lang w:val="uz-Cyrl-UZ"/>
        </w:rPr>
        <w:t xml:space="preserve">, </w:t>
      </w:r>
      <w:r w:rsidR="004B3EE3" w:rsidRPr="004B3EE3">
        <w:rPr>
          <w:color w:val="auto"/>
          <w:lang w:val="uz-Cyrl-UZ"/>
        </w:rPr>
        <w:t>Худудий электр тармоклари АЖ</w:t>
      </w:r>
      <w:r w:rsidR="004B3EE3">
        <w:rPr>
          <w:color w:val="auto"/>
          <w:lang w:val="uz-Cyrl-UZ"/>
        </w:rPr>
        <w:t xml:space="preserve"> хизматлари ва ҳаказолар</w:t>
      </w:r>
      <w:r w:rsidR="00C712A8">
        <w:rPr>
          <w:color w:val="auto"/>
          <w:lang w:val="uz-Cyrl-UZ"/>
        </w:rPr>
        <w:t xml:space="preserve">) сўмлик </w:t>
      </w:r>
      <w:r w:rsidR="00C712A8" w:rsidRPr="003C78B9">
        <w:rPr>
          <w:color w:val="auto"/>
          <w:lang w:val="uz-Cyrl-UZ"/>
        </w:rPr>
        <w:t xml:space="preserve">аукцион орқали </w:t>
      </w:r>
      <w:r w:rsidR="00C712A8" w:rsidRPr="00C712A8">
        <w:rPr>
          <w:color w:val="auto"/>
          <w:lang w:val="uz-Cyrl-UZ"/>
        </w:rPr>
        <w:t>13</w:t>
      </w:r>
      <w:r w:rsidR="00C712A8">
        <w:rPr>
          <w:color w:val="auto"/>
          <w:lang w:val="uz-Cyrl-UZ"/>
        </w:rPr>
        <w:t> </w:t>
      </w:r>
      <w:r w:rsidR="00C712A8" w:rsidRPr="00C712A8">
        <w:rPr>
          <w:color w:val="auto"/>
          <w:lang w:val="uz-Cyrl-UZ"/>
        </w:rPr>
        <w:t>849,4</w:t>
      </w:r>
      <w:r w:rsidR="00C712A8" w:rsidRPr="003C78B9">
        <w:rPr>
          <w:color w:val="auto"/>
          <w:lang w:val="uz-Cyrl-UZ"/>
        </w:rPr>
        <w:t xml:space="preserve"> минг сўмлик дори-дармон маҳсулотлари,</w:t>
      </w:r>
      <w:r w:rsidR="008B0437" w:rsidRPr="003C78B9">
        <w:rPr>
          <w:color w:val="auto"/>
          <w:lang w:val="uz-Cyrl-UZ"/>
        </w:rPr>
        <w:t xml:space="preserve">тузилган. </w:t>
      </w:r>
    </w:p>
    <w:p w:rsidR="007A1980" w:rsidRPr="003C78B9" w:rsidRDefault="007A1980" w:rsidP="00D60E17">
      <w:pPr>
        <w:shd w:val="clear" w:color="auto" w:fill="FFFFFF"/>
        <w:ind w:firstLine="851"/>
        <w:rPr>
          <w:color w:val="auto"/>
          <w:lang w:val="uz-Cyrl-UZ"/>
        </w:rPr>
      </w:pPr>
      <w:r w:rsidRPr="003C78B9">
        <w:rPr>
          <w:color w:val="auto"/>
          <w:lang w:val="uz-Cyrl-UZ"/>
        </w:rPr>
        <w:t xml:space="preserve">Жамият инвестиция лойихалари доирасида </w:t>
      </w:r>
      <w:r w:rsidR="002F5164" w:rsidRPr="003C78B9">
        <w:rPr>
          <w:color w:val="auto"/>
          <w:lang w:val="uz-Cyrl-UZ"/>
        </w:rPr>
        <w:t>у</w:t>
      </w:r>
      <w:r w:rsidRPr="003C78B9">
        <w:rPr>
          <w:color w:val="auto"/>
          <w:lang w:val="uz-Cyrl-UZ"/>
        </w:rPr>
        <w:t>зунлиги 6.2 км бўлган газ қувурини қуриш ишларини амалга ошириш учун пудратчи ташкилот</w:t>
      </w:r>
      <w:r w:rsidR="002F5164" w:rsidRPr="003C78B9">
        <w:rPr>
          <w:color w:val="auto"/>
          <w:lang w:val="uz-Cyrl-UZ"/>
        </w:rPr>
        <w:t xml:space="preserve"> </w:t>
      </w:r>
      <w:r w:rsidRPr="003C78B9">
        <w:rPr>
          <w:color w:val="auto"/>
          <w:lang w:val="uz-Cyrl-UZ"/>
        </w:rPr>
        <w:t>http://tender.mc.uz махсус электрон портали ёрдамида 3</w:t>
      </w:r>
      <w:r w:rsidR="000A671D" w:rsidRPr="003C78B9">
        <w:rPr>
          <w:color w:val="auto"/>
          <w:lang w:val="uz-Cyrl-UZ"/>
        </w:rPr>
        <w:t> </w:t>
      </w:r>
      <w:r w:rsidRPr="003C78B9">
        <w:rPr>
          <w:color w:val="auto"/>
          <w:lang w:val="uz-Cyrl-UZ"/>
        </w:rPr>
        <w:t>697</w:t>
      </w:r>
      <w:r w:rsidR="000A671D" w:rsidRPr="003C78B9">
        <w:rPr>
          <w:color w:val="auto"/>
          <w:lang w:val="uz-Cyrl-UZ"/>
        </w:rPr>
        <w:t>,</w:t>
      </w:r>
      <w:r w:rsidRPr="003C78B9">
        <w:rPr>
          <w:color w:val="auto"/>
          <w:lang w:val="uz-Cyrl-UZ"/>
        </w:rPr>
        <w:t>6</w:t>
      </w:r>
      <w:r w:rsidR="000A671D" w:rsidRPr="003C78B9">
        <w:rPr>
          <w:color w:val="auto"/>
          <w:lang w:val="uz-Cyrl-UZ"/>
        </w:rPr>
        <w:t xml:space="preserve"> млн</w:t>
      </w:r>
      <w:r w:rsidR="00350526" w:rsidRPr="003C78B9">
        <w:rPr>
          <w:color w:val="auto"/>
          <w:lang w:val="uz-Cyrl-UZ"/>
        </w:rPr>
        <w:t>.сўмлик пудрат шартномаси тузилган</w:t>
      </w:r>
      <w:r w:rsidR="002F5164" w:rsidRPr="003C78B9">
        <w:rPr>
          <w:color w:val="auto"/>
          <w:lang w:val="uz-Cyrl-UZ"/>
        </w:rPr>
        <w:t>,</w:t>
      </w:r>
      <w:r w:rsidR="00914CE6">
        <w:rPr>
          <w:color w:val="auto"/>
          <w:lang w:val="uz-Cyrl-UZ"/>
        </w:rPr>
        <w:br/>
      </w:r>
      <w:r w:rsidR="00887832" w:rsidRPr="003C78B9">
        <w:rPr>
          <w:color w:val="auto"/>
          <w:lang w:val="uz-Cyrl-UZ"/>
        </w:rPr>
        <w:t>2023</w:t>
      </w:r>
      <w:r w:rsidR="003C78B9" w:rsidRPr="003C78B9">
        <w:rPr>
          <w:color w:val="auto"/>
          <w:lang w:val="uz-Cyrl-UZ"/>
        </w:rPr>
        <w:t xml:space="preserve"> </w:t>
      </w:r>
      <w:r w:rsidR="00887832" w:rsidRPr="003C78B9">
        <w:rPr>
          <w:color w:val="auto"/>
          <w:lang w:val="uz-Cyrl-UZ"/>
        </w:rPr>
        <w:t xml:space="preserve">йилнинг биринчи </w:t>
      </w:r>
      <w:r w:rsidR="00914CE6">
        <w:rPr>
          <w:color w:val="auto"/>
          <w:lang w:val="uz-Cyrl-UZ"/>
        </w:rPr>
        <w:t>ярим йиллиги</w:t>
      </w:r>
      <w:r w:rsidR="00887832" w:rsidRPr="003C78B9">
        <w:rPr>
          <w:color w:val="auto"/>
          <w:lang w:val="uz-Cyrl-UZ"/>
        </w:rPr>
        <w:t xml:space="preserve"> давомида пудратчи ташки</w:t>
      </w:r>
      <w:r w:rsidR="003C78B9" w:rsidRPr="003C78B9">
        <w:rPr>
          <w:color w:val="auto"/>
          <w:lang w:val="uz-Cyrl-UZ"/>
        </w:rPr>
        <w:t xml:space="preserve">лот томонидан </w:t>
      </w:r>
      <w:r w:rsidR="00914CE6">
        <w:rPr>
          <w:color w:val="auto"/>
          <w:lang w:val="uz-Cyrl-UZ"/>
        </w:rPr>
        <w:t>фойдаланишга топширилди.</w:t>
      </w:r>
      <w:r w:rsidR="00413D9F" w:rsidRPr="003C78B9">
        <w:rPr>
          <w:color w:val="auto"/>
          <w:lang w:val="uz-Cyrl-UZ"/>
        </w:rPr>
        <w:t xml:space="preserve"> (</w:t>
      </w:r>
      <w:r w:rsidR="00413D9F" w:rsidRPr="003C78B9">
        <w:rPr>
          <w:i/>
          <w:color w:val="auto"/>
          <w:lang w:val="uz-Cyrl-UZ"/>
        </w:rPr>
        <w:t>Маълумотлар 4-иловада тақдим қилинган</w:t>
      </w:r>
      <w:r w:rsidR="00413D9F" w:rsidRPr="003C78B9">
        <w:rPr>
          <w:color w:val="auto"/>
          <w:lang w:val="uz-Cyrl-UZ"/>
        </w:rPr>
        <w:t>).</w:t>
      </w:r>
    </w:p>
    <w:p w:rsidR="00506CAD" w:rsidRPr="003C78B9" w:rsidRDefault="007D03DE" w:rsidP="00D60E17">
      <w:pPr>
        <w:shd w:val="clear" w:color="auto" w:fill="FFFFFF"/>
        <w:ind w:firstLine="851"/>
        <w:rPr>
          <w:color w:val="auto"/>
          <w:lang w:val="uz-Cyrl-UZ"/>
        </w:rPr>
      </w:pPr>
      <w:r w:rsidRPr="003C78B9">
        <w:rPr>
          <w:rFonts w:eastAsia="Times New Roman"/>
          <w:color w:val="auto"/>
          <w:lang w:val="uz-Cyrl-UZ"/>
        </w:rPr>
        <w:t>Жамият</w:t>
      </w:r>
      <w:r w:rsidR="00D60E17" w:rsidRPr="003C78B9">
        <w:rPr>
          <w:rFonts w:eastAsia="Times New Roman"/>
          <w:color w:val="auto"/>
          <w:lang w:val="uz-Cyrl-UZ"/>
        </w:rPr>
        <w:t xml:space="preserve">да замонавий ахборот технологияларидан кенг фойдаланиш, ишлаб чиқариш самарадорлигини оширишга қаратилган дастурий таъминотларни жорий қилиш </w:t>
      </w:r>
      <w:r w:rsidRPr="003C78B9">
        <w:rPr>
          <w:rFonts w:eastAsia="Times New Roman"/>
          <w:color w:val="auto"/>
          <w:lang w:val="uz-Cyrl-UZ"/>
        </w:rPr>
        <w:t xml:space="preserve">мақсадида </w:t>
      </w:r>
      <w:r w:rsidR="00F436C5" w:rsidRPr="003C78B9">
        <w:rPr>
          <w:color w:val="auto"/>
          <w:lang w:val="uz-Cyrl-UZ"/>
        </w:rPr>
        <w:t xml:space="preserve">Алкогол ва тамаки бозорини тартибга солиш ва виночиликни ривожлантириш Агентлиги </w:t>
      </w:r>
      <w:r w:rsidRPr="003C78B9">
        <w:rPr>
          <w:color w:val="auto"/>
          <w:lang w:val="uz-Cyrl-UZ"/>
        </w:rPr>
        <w:t>билан ҳамкорликда кузатиш тизимини ўз ичига олувчи истеъмол ва техник этил спирти, алкоголь ва тамаки маҳсулотлари ишлаб чиқариш ҳажмларини ҳисобга олиш ахборот тизимини  жорий эти</w:t>
      </w:r>
      <w:r w:rsidR="00350526" w:rsidRPr="003C78B9">
        <w:rPr>
          <w:color w:val="auto"/>
          <w:lang w:val="uz-Cyrl-UZ"/>
        </w:rPr>
        <w:t>лди</w:t>
      </w:r>
      <w:r w:rsidRPr="003C78B9">
        <w:rPr>
          <w:color w:val="auto"/>
          <w:lang w:val="uz-Cyrl-UZ"/>
        </w:rPr>
        <w:t>.</w:t>
      </w:r>
      <w:r w:rsidR="00CD565E" w:rsidRPr="003C78B9">
        <w:rPr>
          <w:color w:val="auto"/>
          <w:lang w:val="uz-Cyrl-UZ"/>
        </w:rPr>
        <w:t xml:space="preserve"> </w:t>
      </w:r>
    </w:p>
    <w:p w:rsidR="00F436C5" w:rsidRPr="003C78B9" w:rsidRDefault="00F436C5" w:rsidP="00D60E17">
      <w:pPr>
        <w:shd w:val="clear" w:color="auto" w:fill="FFFFFF"/>
        <w:ind w:firstLine="851"/>
        <w:rPr>
          <w:color w:val="auto"/>
          <w:lang w:val="uz-Cyrl-UZ"/>
        </w:rPr>
      </w:pPr>
      <w:r w:rsidRPr="003C78B9">
        <w:rPr>
          <w:color w:val="auto"/>
          <w:lang w:val="uz-Cyrl-UZ"/>
        </w:rPr>
        <w:t xml:space="preserve">Ўзбекистон Республикаси Президентининг 2020 йил 23 июлдаги ПФ-6033 сонли фармоннинг 10 бандида истеъмол ва техник этил спиртини ташувчи автотранспорт воситалари 2021 йил 1 июлдан бошлаб реал вақт режимида автомотлаштирилган кузатув тизими (GPS) билан жиҳозланган </w:t>
      </w:r>
      <w:r w:rsidR="002F5164" w:rsidRPr="003C78B9">
        <w:rPr>
          <w:color w:val="auto"/>
          <w:lang w:val="uz-Cyrl-UZ"/>
        </w:rPr>
        <w:t xml:space="preserve">ва давлат солиқ инспецияси билан интеграция </w:t>
      </w:r>
      <w:r w:rsidRPr="003C78B9">
        <w:rPr>
          <w:color w:val="auto"/>
          <w:lang w:val="uz-Cyrl-UZ"/>
        </w:rPr>
        <w:t>бўлиши таъминланган.</w:t>
      </w:r>
    </w:p>
    <w:p w:rsidR="007D03DE" w:rsidRPr="003C78B9" w:rsidRDefault="00CD565E" w:rsidP="00D60E17">
      <w:pPr>
        <w:shd w:val="clear" w:color="auto" w:fill="FFFFFF"/>
        <w:ind w:firstLine="851"/>
        <w:rPr>
          <w:color w:val="auto"/>
          <w:lang w:val="uz-Cyrl-UZ"/>
        </w:rPr>
      </w:pPr>
      <w:r w:rsidRPr="003C78B9">
        <w:rPr>
          <w:color w:val="auto"/>
          <w:lang w:val="uz-Cyrl-UZ"/>
        </w:rPr>
        <w:t xml:space="preserve">Амалдаги 1С-Корхона дастурини янада мукаммал қилиш ва янги версияларини ўрнатиш бўйича “FIDES PROJECTS” </w:t>
      </w:r>
      <w:r w:rsidR="008E287B" w:rsidRPr="003C78B9">
        <w:rPr>
          <w:color w:val="auto"/>
          <w:lang w:val="uz-Cyrl-UZ"/>
        </w:rPr>
        <w:t xml:space="preserve">ташкилоти </w:t>
      </w:r>
      <w:r w:rsidRPr="003C78B9">
        <w:rPr>
          <w:color w:val="auto"/>
          <w:lang w:val="uz-Cyrl-UZ"/>
        </w:rPr>
        <w:t xml:space="preserve">билан шартнома тузилган. </w:t>
      </w:r>
    </w:p>
    <w:p w:rsidR="003C78B9" w:rsidRPr="00887832" w:rsidRDefault="003C78B9" w:rsidP="00D60E17">
      <w:pPr>
        <w:shd w:val="clear" w:color="auto" w:fill="FFFFFF"/>
        <w:ind w:firstLine="851"/>
        <w:rPr>
          <w:color w:val="FF0000"/>
          <w:lang w:val="uz-Cyrl-UZ"/>
        </w:rPr>
      </w:pPr>
    </w:p>
    <w:p w:rsidR="00E919C6" w:rsidRPr="00887832" w:rsidRDefault="00E919C6" w:rsidP="00D60E17">
      <w:pPr>
        <w:shd w:val="clear" w:color="auto" w:fill="FFFFFF"/>
        <w:ind w:firstLine="851"/>
        <w:rPr>
          <w:color w:val="FF0000"/>
          <w:lang w:val="uz-Cyrl-UZ"/>
        </w:rPr>
      </w:pPr>
    </w:p>
    <w:p w:rsidR="00CD565E" w:rsidRPr="00887832" w:rsidRDefault="00CD565E" w:rsidP="00D60E17">
      <w:pPr>
        <w:shd w:val="clear" w:color="auto" w:fill="FFFFFF"/>
        <w:ind w:firstLine="851"/>
        <w:rPr>
          <w:rFonts w:eastAsia="Times New Roman"/>
          <w:color w:val="FF0000"/>
          <w:lang w:val="uz-Cyrl-UZ"/>
        </w:rPr>
      </w:pPr>
    </w:p>
    <w:p w:rsidR="00D60E17" w:rsidRPr="00887832" w:rsidRDefault="00D60E17" w:rsidP="00D60E17">
      <w:pPr>
        <w:shd w:val="clear" w:color="auto" w:fill="FFFFFF"/>
        <w:ind w:firstLine="851"/>
        <w:rPr>
          <w:rFonts w:eastAsia="Times New Roman"/>
          <w:color w:val="FF0000"/>
          <w:lang w:val="uz-Cyrl-UZ"/>
        </w:rPr>
      </w:pPr>
    </w:p>
    <w:sectPr w:rsidR="00D60E17" w:rsidRPr="00887832" w:rsidSect="00572F3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560" w:rsidRDefault="00DC1560" w:rsidP="000F5BF3">
      <w:r>
        <w:separator/>
      </w:r>
    </w:p>
  </w:endnote>
  <w:endnote w:type="continuationSeparator" w:id="0">
    <w:p w:rsidR="00DC1560" w:rsidRDefault="00DC1560" w:rsidP="000F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4985"/>
      <w:docPartObj>
        <w:docPartGallery w:val="Page Numbers (Bottom of Page)"/>
        <w:docPartUnique/>
      </w:docPartObj>
    </w:sdtPr>
    <w:sdtContent>
      <w:p w:rsidR="00DC1560" w:rsidRDefault="00DC1560">
        <w:pPr>
          <w:pStyle w:val="a6"/>
          <w:jc w:val="right"/>
        </w:pPr>
        <w:r>
          <w:fldChar w:fldCharType="begin"/>
        </w:r>
        <w:r>
          <w:instrText xml:space="preserve"> PAGE   \* MERGEFORMAT </w:instrText>
        </w:r>
        <w:r>
          <w:fldChar w:fldCharType="separate"/>
        </w:r>
        <w:r w:rsidR="00844072">
          <w:rPr>
            <w:noProof/>
          </w:rPr>
          <w:t>2</w:t>
        </w:r>
        <w:r>
          <w:rPr>
            <w:noProof/>
          </w:rPr>
          <w:fldChar w:fldCharType="end"/>
        </w:r>
      </w:p>
    </w:sdtContent>
  </w:sdt>
  <w:p w:rsidR="00DC1560" w:rsidRDefault="00DC156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560" w:rsidRDefault="00DC1560" w:rsidP="000F5BF3">
      <w:r>
        <w:separator/>
      </w:r>
    </w:p>
  </w:footnote>
  <w:footnote w:type="continuationSeparator" w:id="0">
    <w:p w:rsidR="00DC1560" w:rsidRDefault="00DC1560" w:rsidP="000F5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5E8A"/>
    <w:multiLevelType w:val="hybridMultilevel"/>
    <w:tmpl w:val="6C6CD834"/>
    <w:lvl w:ilvl="0" w:tplc="86DAC530">
      <w:start w:val="201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8D725E9"/>
    <w:multiLevelType w:val="hybridMultilevel"/>
    <w:tmpl w:val="A3406B48"/>
    <w:lvl w:ilvl="0" w:tplc="FB5C87DC">
      <w:start w:val="3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1057B8D"/>
    <w:multiLevelType w:val="hybridMultilevel"/>
    <w:tmpl w:val="79763ADE"/>
    <w:lvl w:ilvl="0" w:tplc="2324A7D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AD766F0"/>
    <w:multiLevelType w:val="hybridMultilevel"/>
    <w:tmpl w:val="D5CC7FBC"/>
    <w:lvl w:ilvl="0" w:tplc="D8EA1D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75FC1"/>
    <w:rsid w:val="00026B0A"/>
    <w:rsid w:val="000276C2"/>
    <w:rsid w:val="00036031"/>
    <w:rsid w:val="00050B6E"/>
    <w:rsid w:val="00072B2C"/>
    <w:rsid w:val="00080778"/>
    <w:rsid w:val="00080D8D"/>
    <w:rsid w:val="00084752"/>
    <w:rsid w:val="000928E8"/>
    <w:rsid w:val="000951C9"/>
    <w:rsid w:val="000A438E"/>
    <w:rsid w:val="000A671D"/>
    <w:rsid w:val="000B1C99"/>
    <w:rsid w:val="000B73A9"/>
    <w:rsid w:val="000C325B"/>
    <w:rsid w:val="000D2CFD"/>
    <w:rsid w:val="000F0D55"/>
    <w:rsid w:val="000F5BF3"/>
    <w:rsid w:val="00101E35"/>
    <w:rsid w:val="001165BB"/>
    <w:rsid w:val="00117F07"/>
    <w:rsid w:val="0013222B"/>
    <w:rsid w:val="00143DBC"/>
    <w:rsid w:val="00161483"/>
    <w:rsid w:val="001761F1"/>
    <w:rsid w:val="0019186E"/>
    <w:rsid w:val="001A70BC"/>
    <w:rsid w:val="001B1DD1"/>
    <w:rsid w:val="001D5C52"/>
    <w:rsid w:val="00205B52"/>
    <w:rsid w:val="0022398D"/>
    <w:rsid w:val="00235769"/>
    <w:rsid w:val="00236F4D"/>
    <w:rsid w:val="00247248"/>
    <w:rsid w:val="00253B73"/>
    <w:rsid w:val="00281F60"/>
    <w:rsid w:val="00287BCE"/>
    <w:rsid w:val="002A169C"/>
    <w:rsid w:val="002A2EDB"/>
    <w:rsid w:val="002A5D07"/>
    <w:rsid w:val="002C0053"/>
    <w:rsid w:val="002E134B"/>
    <w:rsid w:val="002E5A8C"/>
    <w:rsid w:val="002F4614"/>
    <w:rsid w:val="002F5164"/>
    <w:rsid w:val="002F6E49"/>
    <w:rsid w:val="00300A23"/>
    <w:rsid w:val="003041B9"/>
    <w:rsid w:val="00316EA9"/>
    <w:rsid w:val="00330242"/>
    <w:rsid w:val="003378D9"/>
    <w:rsid w:val="00350526"/>
    <w:rsid w:val="00356674"/>
    <w:rsid w:val="003637ED"/>
    <w:rsid w:val="00381DEB"/>
    <w:rsid w:val="00391AF0"/>
    <w:rsid w:val="00395CAE"/>
    <w:rsid w:val="003B40E2"/>
    <w:rsid w:val="003B44EA"/>
    <w:rsid w:val="003C7387"/>
    <w:rsid w:val="003C78B9"/>
    <w:rsid w:val="003D0B01"/>
    <w:rsid w:val="003D2785"/>
    <w:rsid w:val="003E4811"/>
    <w:rsid w:val="00401AAE"/>
    <w:rsid w:val="00402F39"/>
    <w:rsid w:val="00413D9F"/>
    <w:rsid w:val="00426175"/>
    <w:rsid w:val="00436F01"/>
    <w:rsid w:val="00443100"/>
    <w:rsid w:val="00466A92"/>
    <w:rsid w:val="00476A43"/>
    <w:rsid w:val="004770E5"/>
    <w:rsid w:val="0048136F"/>
    <w:rsid w:val="004838D6"/>
    <w:rsid w:val="00492964"/>
    <w:rsid w:val="004B3EE3"/>
    <w:rsid w:val="004B49D0"/>
    <w:rsid w:val="004C47C6"/>
    <w:rsid w:val="004D46C9"/>
    <w:rsid w:val="004E56DF"/>
    <w:rsid w:val="004F5D73"/>
    <w:rsid w:val="004F5D8E"/>
    <w:rsid w:val="004F70F6"/>
    <w:rsid w:val="004F76CD"/>
    <w:rsid w:val="00506CAD"/>
    <w:rsid w:val="00511CA4"/>
    <w:rsid w:val="00531D91"/>
    <w:rsid w:val="005410D1"/>
    <w:rsid w:val="005662F7"/>
    <w:rsid w:val="0056632F"/>
    <w:rsid w:val="00572F3F"/>
    <w:rsid w:val="005756B3"/>
    <w:rsid w:val="005822F2"/>
    <w:rsid w:val="005B4F16"/>
    <w:rsid w:val="005D700D"/>
    <w:rsid w:val="005E0884"/>
    <w:rsid w:val="00621A4D"/>
    <w:rsid w:val="006341DF"/>
    <w:rsid w:val="0063721A"/>
    <w:rsid w:val="00645443"/>
    <w:rsid w:val="006639C2"/>
    <w:rsid w:val="00691917"/>
    <w:rsid w:val="006B6DED"/>
    <w:rsid w:val="006B7337"/>
    <w:rsid w:val="006B7818"/>
    <w:rsid w:val="006F21BA"/>
    <w:rsid w:val="00706CFE"/>
    <w:rsid w:val="00717CA8"/>
    <w:rsid w:val="0072267D"/>
    <w:rsid w:val="00737C0D"/>
    <w:rsid w:val="0074516B"/>
    <w:rsid w:val="00747B62"/>
    <w:rsid w:val="007509D4"/>
    <w:rsid w:val="00752224"/>
    <w:rsid w:val="007779ED"/>
    <w:rsid w:val="00781266"/>
    <w:rsid w:val="00786652"/>
    <w:rsid w:val="007868F2"/>
    <w:rsid w:val="007907E2"/>
    <w:rsid w:val="007A1980"/>
    <w:rsid w:val="007D03DE"/>
    <w:rsid w:val="007E4580"/>
    <w:rsid w:val="007F55BE"/>
    <w:rsid w:val="00812A38"/>
    <w:rsid w:val="00825C8D"/>
    <w:rsid w:val="00844072"/>
    <w:rsid w:val="00844A27"/>
    <w:rsid w:val="008552A9"/>
    <w:rsid w:val="00870192"/>
    <w:rsid w:val="0087232C"/>
    <w:rsid w:val="00875B5B"/>
    <w:rsid w:val="008833F6"/>
    <w:rsid w:val="00887832"/>
    <w:rsid w:val="0089264E"/>
    <w:rsid w:val="0089431C"/>
    <w:rsid w:val="008A6C1E"/>
    <w:rsid w:val="008A7F4E"/>
    <w:rsid w:val="008B0437"/>
    <w:rsid w:val="008C1266"/>
    <w:rsid w:val="008C430C"/>
    <w:rsid w:val="008C7639"/>
    <w:rsid w:val="008D470A"/>
    <w:rsid w:val="008E287B"/>
    <w:rsid w:val="0091280A"/>
    <w:rsid w:val="00914CE6"/>
    <w:rsid w:val="00920F10"/>
    <w:rsid w:val="00921726"/>
    <w:rsid w:val="009318EE"/>
    <w:rsid w:val="009433BC"/>
    <w:rsid w:val="00956AC4"/>
    <w:rsid w:val="009707EF"/>
    <w:rsid w:val="009756A2"/>
    <w:rsid w:val="00991B4B"/>
    <w:rsid w:val="00993F0E"/>
    <w:rsid w:val="009A2146"/>
    <w:rsid w:val="009B57FA"/>
    <w:rsid w:val="009C1163"/>
    <w:rsid w:val="009C15C6"/>
    <w:rsid w:val="009C3278"/>
    <w:rsid w:val="009C4C85"/>
    <w:rsid w:val="009C649E"/>
    <w:rsid w:val="009D1D5F"/>
    <w:rsid w:val="009D71B3"/>
    <w:rsid w:val="009E1AC4"/>
    <w:rsid w:val="00A17FFE"/>
    <w:rsid w:val="00A25016"/>
    <w:rsid w:val="00A33B96"/>
    <w:rsid w:val="00A425E0"/>
    <w:rsid w:val="00A87B1A"/>
    <w:rsid w:val="00AE0179"/>
    <w:rsid w:val="00AE7C9D"/>
    <w:rsid w:val="00B115B9"/>
    <w:rsid w:val="00B26777"/>
    <w:rsid w:val="00B42FF8"/>
    <w:rsid w:val="00B841FF"/>
    <w:rsid w:val="00BA081E"/>
    <w:rsid w:val="00BB5F32"/>
    <w:rsid w:val="00BC1BD0"/>
    <w:rsid w:val="00BC2CD3"/>
    <w:rsid w:val="00BE634F"/>
    <w:rsid w:val="00BF0F0D"/>
    <w:rsid w:val="00BF39C5"/>
    <w:rsid w:val="00C25421"/>
    <w:rsid w:val="00C46E6E"/>
    <w:rsid w:val="00C5708B"/>
    <w:rsid w:val="00C64F9F"/>
    <w:rsid w:val="00C712A8"/>
    <w:rsid w:val="00C71560"/>
    <w:rsid w:val="00C77611"/>
    <w:rsid w:val="00C779C4"/>
    <w:rsid w:val="00C87510"/>
    <w:rsid w:val="00C905DC"/>
    <w:rsid w:val="00CB28D8"/>
    <w:rsid w:val="00CB4A14"/>
    <w:rsid w:val="00CD565E"/>
    <w:rsid w:val="00D02B47"/>
    <w:rsid w:val="00D1065C"/>
    <w:rsid w:val="00D15DAC"/>
    <w:rsid w:val="00D304EB"/>
    <w:rsid w:val="00D35792"/>
    <w:rsid w:val="00D60E17"/>
    <w:rsid w:val="00D662C4"/>
    <w:rsid w:val="00D75F01"/>
    <w:rsid w:val="00D84A58"/>
    <w:rsid w:val="00D86212"/>
    <w:rsid w:val="00DA3A69"/>
    <w:rsid w:val="00DC1560"/>
    <w:rsid w:val="00DC7882"/>
    <w:rsid w:val="00DD41E4"/>
    <w:rsid w:val="00E05BF8"/>
    <w:rsid w:val="00E17FAA"/>
    <w:rsid w:val="00E4656A"/>
    <w:rsid w:val="00E56B1D"/>
    <w:rsid w:val="00E57C3C"/>
    <w:rsid w:val="00E75FC1"/>
    <w:rsid w:val="00E900C2"/>
    <w:rsid w:val="00E911E6"/>
    <w:rsid w:val="00E919C6"/>
    <w:rsid w:val="00EA47B8"/>
    <w:rsid w:val="00EA5962"/>
    <w:rsid w:val="00EB31AB"/>
    <w:rsid w:val="00EC2251"/>
    <w:rsid w:val="00ED4BF1"/>
    <w:rsid w:val="00F05601"/>
    <w:rsid w:val="00F15028"/>
    <w:rsid w:val="00F23C53"/>
    <w:rsid w:val="00F34E5A"/>
    <w:rsid w:val="00F436C5"/>
    <w:rsid w:val="00F43EEF"/>
    <w:rsid w:val="00F615EE"/>
    <w:rsid w:val="00F97FDA"/>
    <w:rsid w:val="00FB63D8"/>
    <w:rsid w:val="00FC07DD"/>
    <w:rsid w:val="00FD0576"/>
    <w:rsid w:val="00FE3D03"/>
    <w:rsid w:val="00FF6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75FC1"/>
    <w:pPr>
      <w:ind w:left="720"/>
      <w:contextualSpacing/>
    </w:pPr>
  </w:style>
  <w:style w:type="paragraph" w:styleId="a4">
    <w:name w:val="header"/>
    <w:basedOn w:val="a"/>
    <w:link w:val="a5"/>
    <w:uiPriority w:val="99"/>
    <w:semiHidden/>
    <w:unhideWhenUsed/>
    <w:rsid w:val="000F5BF3"/>
    <w:pPr>
      <w:tabs>
        <w:tab w:val="center" w:pos="4677"/>
        <w:tab w:val="right" w:pos="9355"/>
      </w:tabs>
    </w:pPr>
  </w:style>
  <w:style w:type="character" w:customStyle="1" w:styleId="a5">
    <w:name w:val="Верхний колонтитул Знак"/>
    <w:basedOn w:val="a0"/>
    <w:link w:val="a4"/>
    <w:uiPriority w:val="99"/>
    <w:semiHidden/>
    <w:rsid w:val="000F5BF3"/>
  </w:style>
  <w:style w:type="paragraph" w:styleId="a6">
    <w:name w:val="footer"/>
    <w:basedOn w:val="a"/>
    <w:link w:val="a7"/>
    <w:uiPriority w:val="99"/>
    <w:unhideWhenUsed/>
    <w:rsid w:val="000F5BF3"/>
    <w:pPr>
      <w:tabs>
        <w:tab w:val="center" w:pos="4677"/>
        <w:tab w:val="right" w:pos="9355"/>
      </w:tabs>
    </w:pPr>
  </w:style>
  <w:style w:type="character" w:customStyle="1" w:styleId="a7">
    <w:name w:val="Нижний колонтитул Знак"/>
    <w:basedOn w:val="a0"/>
    <w:link w:val="a6"/>
    <w:uiPriority w:val="99"/>
    <w:rsid w:val="000F5BF3"/>
  </w:style>
  <w:style w:type="character" w:styleId="a8">
    <w:name w:val="Hyperlink"/>
    <w:basedOn w:val="a0"/>
    <w:uiPriority w:val="99"/>
    <w:unhideWhenUsed/>
    <w:rsid w:val="00101E35"/>
    <w:rPr>
      <w:color w:val="0000FF" w:themeColor="hyperlink"/>
      <w:u w:val="single"/>
    </w:rPr>
  </w:style>
  <w:style w:type="paragraph" w:styleId="a9">
    <w:name w:val="No Spacing"/>
    <w:uiPriority w:val="1"/>
    <w:qFormat/>
    <w:rsid w:val="007868F2"/>
    <w:rPr>
      <w:color w:val="auto"/>
      <w:sz w:val="28"/>
      <w:szCs w:val="28"/>
    </w:rPr>
  </w:style>
  <w:style w:type="paragraph" w:styleId="aa">
    <w:name w:val="Balloon Text"/>
    <w:basedOn w:val="a"/>
    <w:link w:val="ab"/>
    <w:uiPriority w:val="99"/>
    <w:semiHidden/>
    <w:unhideWhenUsed/>
    <w:rsid w:val="00747B62"/>
    <w:rPr>
      <w:rFonts w:ascii="Tahoma" w:hAnsi="Tahoma" w:cs="Tahoma"/>
      <w:sz w:val="16"/>
      <w:szCs w:val="16"/>
    </w:rPr>
  </w:style>
  <w:style w:type="character" w:customStyle="1" w:styleId="ab">
    <w:name w:val="Текст выноски Знак"/>
    <w:basedOn w:val="a0"/>
    <w:link w:val="aa"/>
    <w:uiPriority w:val="99"/>
    <w:semiHidden/>
    <w:rsid w:val="00747B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858</Words>
  <Characters>4897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cp:revision>
  <cp:lastPrinted>2023-07-21T05:52:00Z</cp:lastPrinted>
  <dcterms:created xsi:type="dcterms:W3CDTF">2023-04-18T09:09:00Z</dcterms:created>
  <dcterms:modified xsi:type="dcterms:W3CDTF">2023-10-18T04:57:00Z</dcterms:modified>
</cp:coreProperties>
</file>