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0"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“BIOKIMYO”  акциядорли</w:t>
      </w:r>
      <w:r w:rsidR="00C91A95" w:rsidRPr="0000798A">
        <w:rPr>
          <w:rFonts w:ascii="Times New Roman" w:hAnsi="Times New Roman"/>
          <w:b/>
          <w:i/>
          <w:sz w:val="24"/>
          <w:szCs w:val="24"/>
          <w:lang w:val="uz-Cyrl-UZ"/>
        </w:rPr>
        <w:t>к жамияти корпоратив маслаҳатчининг</w:t>
      </w:r>
      <w:r w:rsidR="00EE3E80" w:rsidRPr="0000798A">
        <w:rPr>
          <w:rFonts w:ascii="Times New Roman" w:hAnsi="Times New Roman"/>
          <w:b/>
          <w:i/>
          <w:sz w:val="24"/>
          <w:szCs w:val="24"/>
          <w:lang w:val="uz-Cyrl-UZ"/>
        </w:rPr>
        <w:t xml:space="preserve"> жамиятнинг</w:t>
      </w:r>
    </w:p>
    <w:p w:rsidR="00FA0308"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20</w:t>
      </w:r>
      <w:r w:rsidR="008D3D79" w:rsidRPr="0000798A">
        <w:rPr>
          <w:rFonts w:ascii="Times New Roman" w:hAnsi="Times New Roman"/>
          <w:b/>
          <w:i/>
          <w:sz w:val="24"/>
          <w:szCs w:val="24"/>
          <w:lang w:val="uz-Cyrl-UZ"/>
        </w:rPr>
        <w:t>2</w:t>
      </w:r>
      <w:r w:rsidR="00611F87">
        <w:rPr>
          <w:rFonts w:ascii="Times New Roman" w:hAnsi="Times New Roman"/>
          <w:b/>
          <w:i/>
          <w:sz w:val="24"/>
          <w:szCs w:val="24"/>
          <w:lang w:val="uz-Cyrl-UZ"/>
        </w:rPr>
        <w:t>4</w:t>
      </w:r>
      <w:r w:rsidRPr="0000798A">
        <w:rPr>
          <w:rFonts w:ascii="Times New Roman" w:hAnsi="Times New Roman"/>
          <w:b/>
          <w:i/>
          <w:sz w:val="24"/>
          <w:szCs w:val="24"/>
          <w:lang w:val="uz-Cyrl-UZ"/>
        </w:rPr>
        <w:t xml:space="preserve"> йил</w:t>
      </w:r>
      <w:r w:rsidR="00611F87">
        <w:rPr>
          <w:rFonts w:ascii="Times New Roman" w:hAnsi="Times New Roman"/>
          <w:b/>
          <w:i/>
          <w:sz w:val="24"/>
          <w:szCs w:val="24"/>
          <w:lang w:val="uz-Cyrl-UZ"/>
        </w:rPr>
        <w:t>нинг 1 чорак</w:t>
      </w:r>
      <w:r w:rsidR="009A1254">
        <w:rPr>
          <w:rFonts w:ascii="Times New Roman" w:hAnsi="Times New Roman"/>
          <w:b/>
          <w:i/>
          <w:sz w:val="24"/>
          <w:szCs w:val="24"/>
          <w:lang w:val="uz-Cyrl-UZ"/>
        </w:rPr>
        <w:t xml:space="preserve"> </w:t>
      </w:r>
      <w:r w:rsidRPr="0000798A">
        <w:rPr>
          <w:rFonts w:ascii="Times New Roman" w:hAnsi="Times New Roman"/>
          <w:b/>
          <w:i/>
          <w:sz w:val="24"/>
          <w:szCs w:val="24"/>
          <w:lang w:val="uz-Cyrl-UZ"/>
        </w:rPr>
        <w:t xml:space="preserve"> якуни бўйича </w:t>
      </w:r>
      <w:r w:rsidRPr="0000798A">
        <w:rPr>
          <w:rFonts w:ascii="Times New Roman" w:hAnsi="Times New Roman"/>
          <w:b/>
          <w:i/>
          <w:color w:val="111111"/>
          <w:sz w:val="24"/>
          <w:szCs w:val="24"/>
          <w:lang w:val="uz-Cyrl-UZ"/>
        </w:rPr>
        <w:t xml:space="preserve">корпортив қонунчилигига риоя этилиши </w:t>
      </w:r>
      <w:r w:rsidRPr="0000798A">
        <w:rPr>
          <w:rFonts w:ascii="Times New Roman" w:hAnsi="Times New Roman"/>
          <w:b/>
          <w:i/>
          <w:sz w:val="24"/>
          <w:szCs w:val="24"/>
          <w:lang w:val="uz-Cyrl-UZ"/>
        </w:rPr>
        <w:t>юзасидан</w:t>
      </w:r>
      <w:r w:rsidR="003F6801" w:rsidRPr="0000798A">
        <w:rPr>
          <w:rFonts w:ascii="Times New Roman" w:hAnsi="Times New Roman"/>
          <w:b/>
          <w:i/>
          <w:sz w:val="24"/>
          <w:szCs w:val="24"/>
          <w:lang w:val="uz-Cyrl-UZ"/>
        </w:rPr>
        <w:t xml:space="preserve"> </w:t>
      </w:r>
      <w:r w:rsidRPr="0000798A">
        <w:rPr>
          <w:rFonts w:ascii="Times New Roman" w:hAnsi="Times New Roman"/>
          <w:b/>
          <w:i/>
          <w:sz w:val="24"/>
          <w:szCs w:val="24"/>
          <w:lang w:val="uz-Cyrl-UZ"/>
        </w:rPr>
        <w:t>кузатув кенгаши олдидаги</w:t>
      </w:r>
    </w:p>
    <w:p w:rsidR="00FA0308" w:rsidRDefault="00FA0308" w:rsidP="0000798A">
      <w:pPr>
        <w:spacing w:after="0" w:line="240" w:lineRule="auto"/>
        <w:ind w:firstLine="567"/>
        <w:jc w:val="center"/>
        <w:rPr>
          <w:rFonts w:ascii="Times New Roman" w:hAnsi="Times New Roman"/>
          <w:b/>
          <w:i/>
          <w:sz w:val="24"/>
          <w:szCs w:val="24"/>
        </w:rPr>
      </w:pPr>
      <w:r w:rsidRPr="0000798A">
        <w:rPr>
          <w:rFonts w:ascii="Times New Roman" w:hAnsi="Times New Roman"/>
          <w:b/>
          <w:i/>
          <w:sz w:val="24"/>
          <w:szCs w:val="24"/>
          <w:lang w:val="uz-Cyrl-UZ"/>
        </w:rPr>
        <w:t>ҲИСОБ</w:t>
      </w:r>
      <w:r w:rsidRPr="0000798A">
        <w:rPr>
          <w:rFonts w:ascii="Times New Roman" w:hAnsi="Times New Roman"/>
          <w:b/>
          <w:i/>
          <w:sz w:val="24"/>
          <w:szCs w:val="24"/>
        </w:rPr>
        <w:t>ОТИ</w:t>
      </w:r>
    </w:p>
    <w:p w:rsidR="004A282E" w:rsidRPr="0000798A" w:rsidRDefault="004A282E" w:rsidP="0000798A">
      <w:pPr>
        <w:spacing w:after="0" w:line="240" w:lineRule="auto"/>
        <w:ind w:firstLine="567"/>
        <w:jc w:val="center"/>
        <w:rPr>
          <w:rFonts w:ascii="Times New Roman" w:hAnsi="Times New Roman"/>
          <w:b/>
          <w:i/>
          <w:sz w:val="24"/>
          <w:szCs w:val="24"/>
          <w:lang w:val="uz-Cyrl-UZ"/>
        </w:rPr>
      </w:pPr>
    </w:p>
    <w:tbl>
      <w:tblPr>
        <w:tblW w:w="9606" w:type="dxa"/>
        <w:tblLook w:val="0000" w:firstRow="0" w:lastRow="0" w:firstColumn="0" w:lastColumn="0" w:noHBand="0" w:noVBand="0"/>
      </w:tblPr>
      <w:tblGrid>
        <w:gridCol w:w="4665"/>
        <w:gridCol w:w="4941"/>
      </w:tblGrid>
      <w:tr w:rsidR="00FA0308" w:rsidRPr="0000798A" w:rsidTr="00237835">
        <w:tc>
          <w:tcPr>
            <w:tcW w:w="4665" w:type="dxa"/>
          </w:tcPr>
          <w:p w:rsidR="00D66C3D" w:rsidRPr="0000798A" w:rsidRDefault="00FA0308" w:rsidP="00611F87">
            <w:pPr>
              <w:spacing w:after="0" w:line="240" w:lineRule="auto"/>
              <w:ind w:firstLine="567"/>
              <w:jc w:val="both"/>
              <w:rPr>
                <w:rFonts w:ascii="Times New Roman" w:hAnsi="Times New Roman"/>
                <w:b/>
                <w:bCs/>
                <w:sz w:val="24"/>
                <w:szCs w:val="24"/>
                <w:lang w:val="uz-Cyrl-UZ"/>
              </w:rPr>
            </w:pPr>
            <w:r w:rsidRPr="0000798A">
              <w:rPr>
                <w:rFonts w:ascii="Times New Roman" w:hAnsi="Times New Roman"/>
                <w:b/>
                <w:bCs/>
                <w:sz w:val="24"/>
                <w:szCs w:val="24"/>
              </w:rPr>
              <w:t>20</w:t>
            </w:r>
            <w:r w:rsidR="008D3D79" w:rsidRPr="0000798A">
              <w:rPr>
                <w:rFonts w:ascii="Times New Roman" w:hAnsi="Times New Roman"/>
                <w:b/>
                <w:bCs/>
                <w:sz w:val="24"/>
                <w:szCs w:val="24"/>
                <w:lang w:val="uz-Cyrl-UZ"/>
              </w:rPr>
              <w:t>2</w:t>
            </w:r>
            <w:r w:rsidR="004D61A7">
              <w:rPr>
                <w:rFonts w:ascii="Times New Roman" w:hAnsi="Times New Roman"/>
                <w:b/>
                <w:bCs/>
                <w:sz w:val="24"/>
                <w:szCs w:val="24"/>
                <w:lang w:val="uz-Cyrl-UZ"/>
              </w:rPr>
              <w:t>4</w:t>
            </w:r>
            <w:r w:rsidR="00F06C10" w:rsidRPr="0000798A">
              <w:rPr>
                <w:rFonts w:ascii="Times New Roman" w:hAnsi="Times New Roman"/>
                <w:b/>
                <w:bCs/>
                <w:sz w:val="24"/>
                <w:szCs w:val="24"/>
                <w:lang w:val="uz-Cyrl-UZ"/>
              </w:rPr>
              <w:t xml:space="preserve"> </w:t>
            </w:r>
            <w:proofErr w:type="spellStart"/>
            <w:r w:rsidRPr="0000798A">
              <w:rPr>
                <w:rFonts w:ascii="Times New Roman" w:hAnsi="Times New Roman"/>
                <w:b/>
                <w:bCs/>
                <w:sz w:val="24"/>
                <w:szCs w:val="24"/>
              </w:rPr>
              <w:t>йил</w:t>
            </w:r>
            <w:proofErr w:type="spellEnd"/>
            <w:r w:rsidR="00F06C10" w:rsidRPr="0000798A">
              <w:rPr>
                <w:rFonts w:ascii="Times New Roman" w:hAnsi="Times New Roman"/>
                <w:b/>
                <w:bCs/>
                <w:sz w:val="24"/>
                <w:szCs w:val="24"/>
              </w:rPr>
              <w:t xml:space="preserve"> </w:t>
            </w:r>
            <w:r w:rsidR="00936B6C" w:rsidRPr="0000798A">
              <w:rPr>
                <w:rFonts w:ascii="Times New Roman" w:hAnsi="Times New Roman"/>
                <w:b/>
                <w:bCs/>
                <w:sz w:val="24"/>
                <w:szCs w:val="24"/>
                <w:lang w:val="uz-Cyrl-UZ"/>
              </w:rPr>
              <w:t>1</w:t>
            </w:r>
            <w:r w:rsidR="004D61A7">
              <w:rPr>
                <w:rFonts w:ascii="Times New Roman" w:hAnsi="Times New Roman"/>
                <w:b/>
                <w:bCs/>
                <w:sz w:val="24"/>
                <w:szCs w:val="24"/>
                <w:lang w:val="uz-Cyrl-UZ"/>
              </w:rPr>
              <w:t xml:space="preserve"> </w:t>
            </w:r>
            <w:r w:rsidR="00611F87">
              <w:rPr>
                <w:rFonts w:ascii="Times New Roman" w:hAnsi="Times New Roman"/>
                <w:b/>
                <w:bCs/>
                <w:sz w:val="24"/>
                <w:szCs w:val="24"/>
                <w:lang w:val="uz-Cyrl-UZ"/>
              </w:rPr>
              <w:t>апрел</w:t>
            </w:r>
            <w:r w:rsidR="00D46D50">
              <w:rPr>
                <w:rFonts w:ascii="Times New Roman" w:hAnsi="Times New Roman"/>
                <w:b/>
                <w:bCs/>
                <w:sz w:val="24"/>
                <w:szCs w:val="24"/>
                <w:lang w:val="uz-Cyrl-UZ"/>
              </w:rPr>
              <w:t>ь</w:t>
            </w:r>
            <w:r w:rsidR="00D66C3D" w:rsidRPr="0000798A">
              <w:rPr>
                <w:rFonts w:ascii="Times New Roman" w:hAnsi="Times New Roman"/>
                <w:b/>
                <w:bCs/>
                <w:sz w:val="24"/>
                <w:szCs w:val="24"/>
                <w:lang w:val="uz-Cyrl-UZ"/>
              </w:rPr>
              <w:t xml:space="preserve"> </w:t>
            </w:r>
          </w:p>
        </w:tc>
        <w:tc>
          <w:tcPr>
            <w:tcW w:w="4941" w:type="dxa"/>
          </w:tcPr>
          <w:p w:rsidR="00FA0308" w:rsidRPr="0000798A" w:rsidRDefault="00FA0308" w:rsidP="0000798A">
            <w:pPr>
              <w:spacing w:after="0" w:line="240" w:lineRule="auto"/>
              <w:ind w:firstLine="567"/>
              <w:jc w:val="both"/>
              <w:rPr>
                <w:rFonts w:ascii="Times New Roman" w:hAnsi="Times New Roman"/>
                <w:b/>
                <w:bCs/>
                <w:sz w:val="24"/>
                <w:szCs w:val="24"/>
                <w:lang w:val="uz-Cyrl-UZ"/>
              </w:rPr>
            </w:pPr>
            <w:r w:rsidRPr="0000798A">
              <w:rPr>
                <w:rFonts w:ascii="Times New Roman" w:hAnsi="Times New Roman"/>
                <w:b/>
                <w:sz w:val="24"/>
                <w:szCs w:val="24"/>
                <w:lang w:val="uz-Cyrl-UZ"/>
              </w:rPr>
              <w:t xml:space="preserve">                        </w:t>
            </w:r>
            <w:r w:rsidR="004444F0" w:rsidRPr="0000798A">
              <w:rPr>
                <w:rFonts w:ascii="Times New Roman" w:hAnsi="Times New Roman"/>
                <w:b/>
                <w:sz w:val="24"/>
                <w:szCs w:val="24"/>
                <w:lang w:val="uz-Cyrl-UZ"/>
              </w:rPr>
              <w:t>Тошкент</w:t>
            </w:r>
            <w:r w:rsidR="00D859A2" w:rsidRPr="0000798A">
              <w:rPr>
                <w:rFonts w:ascii="Times New Roman" w:hAnsi="Times New Roman"/>
                <w:b/>
                <w:sz w:val="24"/>
                <w:szCs w:val="24"/>
                <w:lang w:val="uz-Cyrl-UZ"/>
              </w:rPr>
              <w:t xml:space="preserve"> </w:t>
            </w:r>
            <w:r w:rsidRPr="0000798A">
              <w:rPr>
                <w:rFonts w:ascii="Times New Roman" w:hAnsi="Times New Roman"/>
                <w:b/>
                <w:sz w:val="24"/>
                <w:szCs w:val="24"/>
                <w:lang w:val="uz-Cyrl-UZ"/>
              </w:rPr>
              <w:t>шаҳри</w:t>
            </w:r>
          </w:p>
        </w:tc>
      </w:tr>
      <w:tr w:rsidR="00465E81" w:rsidRPr="0000798A" w:rsidTr="00237835">
        <w:tc>
          <w:tcPr>
            <w:tcW w:w="4665" w:type="dxa"/>
          </w:tcPr>
          <w:p w:rsidR="00465E81" w:rsidRPr="0000798A" w:rsidRDefault="00465E81" w:rsidP="0000798A">
            <w:pPr>
              <w:spacing w:after="0" w:line="240" w:lineRule="auto"/>
              <w:ind w:firstLine="567"/>
              <w:jc w:val="both"/>
              <w:rPr>
                <w:rFonts w:ascii="Times New Roman" w:hAnsi="Times New Roman"/>
                <w:b/>
                <w:bCs/>
                <w:sz w:val="24"/>
                <w:szCs w:val="24"/>
              </w:rPr>
            </w:pPr>
          </w:p>
        </w:tc>
        <w:tc>
          <w:tcPr>
            <w:tcW w:w="4941" w:type="dxa"/>
          </w:tcPr>
          <w:p w:rsidR="00465E81" w:rsidRPr="0000798A" w:rsidRDefault="00465E81" w:rsidP="0000798A">
            <w:pPr>
              <w:spacing w:after="0" w:line="240" w:lineRule="auto"/>
              <w:ind w:firstLine="567"/>
              <w:jc w:val="both"/>
              <w:rPr>
                <w:rFonts w:ascii="Times New Roman" w:hAnsi="Times New Roman"/>
                <w:b/>
                <w:sz w:val="24"/>
                <w:szCs w:val="24"/>
                <w:lang w:val="uz-Cyrl-UZ"/>
              </w:rPr>
            </w:pPr>
          </w:p>
        </w:tc>
      </w:tr>
    </w:tbl>
    <w:p w:rsidR="004444F0" w:rsidRPr="0000798A" w:rsidRDefault="00FA0308" w:rsidP="0000798A">
      <w:pPr>
        <w:spacing w:after="0" w:line="240" w:lineRule="auto"/>
        <w:ind w:firstLine="567"/>
        <w:jc w:val="both"/>
        <w:rPr>
          <w:rFonts w:ascii="Times New Roman" w:hAnsi="Times New Roman"/>
          <w:color w:val="000000"/>
          <w:sz w:val="24"/>
          <w:szCs w:val="24"/>
          <w:lang w:val="uz-Cyrl-UZ"/>
        </w:rPr>
      </w:pPr>
      <w:r w:rsidRPr="0000798A">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sidRPr="0000798A">
        <w:rPr>
          <w:rFonts w:ascii="Times New Roman" w:hAnsi="Times New Roman"/>
          <w:color w:val="000000"/>
          <w:sz w:val="24"/>
          <w:szCs w:val="24"/>
          <w:lang w:val="uz-Cyrl-UZ"/>
        </w:rPr>
        <w:t xml:space="preserve">ва 2021 йил </w:t>
      </w:r>
      <w:r w:rsidR="00D46D50">
        <w:rPr>
          <w:rFonts w:ascii="Times New Roman" w:hAnsi="Times New Roman"/>
          <w:color w:val="000000"/>
          <w:sz w:val="24"/>
          <w:szCs w:val="24"/>
          <w:lang w:val="uz-Cyrl-UZ"/>
        </w:rPr>
        <w:br/>
      </w:r>
      <w:r w:rsidR="004B12E2" w:rsidRPr="0000798A">
        <w:rPr>
          <w:rFonts w:ascii="Times New Roman" w:hAnsi="Times New Roman"/>
          <w:color w:val="000000"/>
          <w:sz w:val="24"/>
          <w:szCs w:val="24"/>
          <w:lang w:val="uz-Cyrl-UZ"/>
        </w:rPr>
        <w:t xml:space="preserve">3 мартдаги йиғилиш қарори билан Корпоратив бошқарув қоидалари </w:t>
      </w:r>
      <w:r w:rsidRPr="0000798A">
        <w:rPr>
          <w:rFonts w:ascii="Times New Roman" w:hAnsi="Times New Roman"/>
          <w:color w:val="000000"/>
          <w:sz w:val="24"/>
          <w:szCs w:val="24"/>
          <w:lang w:val="uz-Cyrl-UZ"/>
        </w:rPr>
        <w:t xml:space="preserve">тавсияларига риоя қилиш мажбурияти қабул қилинган. </w:t>
      </w:r>
    </w:p>
    <w:p w:rsidR="00BC2183" w:rsidRPr="0000798A" w:rsidRDefault="00FA0308" w:rsidP="0000798A">
      <w:pPr>
        <w:spacing w:after="0" w:line="240" w:lineRule="auto"/>
        <w:ind w:firstLine="567"/>
        <w:jc w:val="both"/>
        <w:rPr>
          <w:rFonts w:ascii="Times New Roman" w:hAnsi="Times New Roman"/>
          <w:color w:val="000000"/>
          <w:sz w:val="24"/>
          <w:szCs w:val="24"/>
          <w:shd w:val="clear" w:color="auto" w:fill="FFFFFF"/>
          <w:lang w:val="uz-Cyrl-UZ"/>
        </w:rPr>
      </w:pPr>
      <w:r w:rsidRPr="0000798A">
        <w:rPr>
          <w:rFonts w:ascii="Times New Roman" w:hAnsi="Times New Roman"/>
          <w:color w:val="111111"/>
          <w:sz w:val="24"/>
          <w:szCs w:val="24"/>
          <w:lang w:val="uz-Cyrl-UZ"/>
        </w:rPr>
        <w:t>Ж</w:t>
      </w:r>
      <w:r w:rsidRPr="0000798A">
        <w:rPr>
          <w:rFonts w:ascii="Times New Roman" w:hAnsi="Times New Roman"/>
          <w:color w:val="000000"/>
          <w:sz w:val="24"/>
          <w:szCs w:val="24"/>
          <w:shd w:val="clear" w:color="auto" w:fill="FFFFFF"/>
          <w:lang w:val="uz-Cyrl-UZ"/>
        </w:rPr>
        <w:t xml:space="preserve">амиятнинг </w:t>
      </w:r>
      <w:r w:rsidRPr="0000798A">
        <w:rPr>
          <w:rFonts w:ascii="Times New Roman" w:hAnsi="Times New Roman"/>
          <w:color w:val="111111"/>
          <w:sz w:val="24"/>
          <w:szCs w:val="24"/>
          <w:lang w:val="uz-Cyrl-UZ"/>
        </w:rPr>
        <w:t xml:space="preserve">таъсис хужжатлари ва ички локал ҳужжатлари </w:t>
      </w:r>
      <w:r w:rsidR="00BC2183" w:rsidRPr="0000798A">
        <w:rPr>
          <w:rFonts w:ascii="Times New Roman" w:hAnsi="Times New Roman"/>
          <w:color w:val="111111"/>
          <w:sz w:val="24"/>
          <w:szCs w:val="24"/>
          <w:lang w:val="uz-Cyrl-UZ"/>
        </w:rPr>
        <w:t xml:space="preserve">уч тилда, яъни </w:t>
      </w:r>
      <w:r w:rsidRPr="0000798A">
        <w:rPr>
          <w:rFonts w:ascii="Times New Roman" w:hAnsi="Times New Roman"/>
          <w:color w:val="111111"/>
          <w:sz w:val="24"/>
          <w:szCs w:val="24"/>
          <w:lang w:val="uz-Cyrl-UZ"/>
        </w:rPr>
        <w:t>ўзбек</w:t>
      </w:r>
      <w:r w:rsidR="00BC2183" w:rsidRPr="0000798A">
        <w:rPr>
          <w:rFonts w:ascii="Times New Roman" w:hAnsi="Times New Roman"/>
          <w:color w:val="111111"/>
          <w:sz w:val="24"/>
          <w:szCs w:val="24"/>
          <w:lang w:val="uz-Cyrl-UZ"/>
        </w:rPr>
        <w:t>,</w:t>
      </w:r>
      <w:r w:rsidRPr="0000798A">
        <w:rPr>
          <w:rFonts w:ascii="Times New Roman" w:hAnsi="Times New Roman"/>
          <w:color w:val="111111"/>
          <w:sz w:val="24"/>
          <w:szCs w:val="24"/>
          <w:lang w:val="uz-Cyrl-UZ"/>
        </w:rPr>
        <w:t>рус</w:t>
      </w:r>
      <w:r w:rsidR="00BC2183" w:rsidRPr="0000798A">
        <w:rPr>
          <w:rFonts w:ascii="Times New Roman" w:hAnsi="Times New Roman"/>
          <w:color w:val="111111"/>
          <w:sz w:val="24"/>
          <w:szCs w:val="24"/>
          <w:lang w:val="uz-Cyrl-UZ"/>
        </w:rPr>
        <w:t xml:space="preserve"> ва инглиз</w:t>
      </w:r>
      <w:r w:rsidRPr="0000798A">
        <w:rPr>
          <w:rFonts w:ascii="Times New Roman" w:hAnsi="Times New Roman"/>
          <w:color w:val="111111"/>
          <w:sz w:val="24"/>
          <w:szCs w:val="24"/>
          <w:lang w:val="uz-Cyrl-UZ"/>
        </w:rPr>
        <w:t xml:space="preserve"> тил</w:t>
      </w:r>
      <w:r w:rsidR="00BC2183" w:rsidRPr="0000798A">
        <w:rPr>
          <w:rFonts w:ascii="Times New Roman" w:hAnsi="Times New Roman"/>
          <w:color w:val="111111"/>
          <w:sz w:val="24"/>
          <w:szCs w:val="24"/>
          <w:lang w:val="uz-Cyrl-UZ"/>
        </w:rPr>
        <w:t>лар</w:t>
      </w:r>
      <w:r w:rsidRPr="0000798A">
        <w:rPr>
          <w:rFonts w:ascii="Times New Roman" w:hAnsi="Times New Roman"/>
          <w:color w:val="111111"/>
          <w:sz w:val="24"/>
          <w:szCs w:val="24"/>
          <w:lang w:val="uz-Cyrl-UZ"/>
        </w:rPr>
        <w:t>и</w:t>
      </w:r>
      <w:r w:rsidR="00BC2183" w:rsidRPr="0000798A">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00798A" w:rsidRDefault="00BC2183"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color w:val="000000"/>
          <w:sz w:val="24"/>
          <w:szCs w:val="24"/>
          <w:shd w:val="clear" w:color="auto" w:fill="FFFFFF"/>
          <w:lang w:val="uz-Cyrl-UZ"/>
        </w:rPr>
        <w:t>И</w:t>
      </w:r>
      <w:r w:rsidR="00FA0308" w:rsidRPr="0000798A">
        <w:rPr>
          <w:rFonts w:ascii="Times New Roman" w:hAnsi="Times New Roman"/>
          <w:color w:val="000000"/>
          <w:sz w:val="24"/>
          <w:szCs w:val="24"/>
          <w:shd w:val="clear" w:color="auto" w:fill="FFFFFF"/>
          <w:lang w:val="uz-Cyrl-UZ"/>
        </w:rPr>
        <w:t xml:space="preserve">шлаб чиқилган </w:t>
      </w:r>
      <w:r w:rsidRPr="0000798A">
        <w:rPr>
          <w:rFonts w:ascii="Times New Roman" w:hAnsi="Times New Roman"/>
          <w:color w:val="000000"/>
          <w:sz w:val="24"/>
          <w:szCs w:val="24"/>
          <w:shd w:val="clear" w:color="auto" w:fill="FFFFFF"/>
          <w:lang w:val="uz-Cyrl-UZ"/>
        </w:rPr>
        <w:t xml:space="preserve">ички </w:t>
      </w:r>
      <w:r w:rsidR="00FA0308" w:rsidRPr="0000798A">
        <w:rPr>
          <w:rFonts w:ascii="Times New Roman" w:hAnsi="Times New Roman"/>
          <w:color w:val="000000"/>
          <w:sz w:val="24"/>
          <w:szCs w:val="24"/>
          <w:shd w:val="clear" w:color="auto" w:fill="FFFFFF"/>
          <w:lang w:val="uz-Cyrl-UZ"/>
        </w:rPr>
        <w:t xml:space="preserve">ҳужжатлар яъни, </w:t>
      </w:r>
      <w:r w:rsidR="00FA0308" w:rsidRPr="0000798A">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9A1254">
        <w:rPr>
          <w:rFonts w:ascii="Times New Roman" w:hAnsi="Times New Roman"/>
          <w:sz w:val="24"/>
          <w:szCs w:val="24"/>
          <w:lang w:val="uz-Cyrl-UZ"/>
        </w:rPr>
        <w:t xml:space="preserve"> </w:t>
      </w:r>
      <w:r w:rsidR="00FA0308" w:rsidRPr="0000798A">
        <w:rPr>
          <w:rStyle w:val="11pt"/>
          <w:rFonts w:eastAsia="Calibri"/>
          <w:b w:val="0"/>
          <w:sz w:val="24"/>
          <w:szCs w:val="24"/>
          <w:lang w:val="uz-Cyrl-UZ"/>
        </w:rPr>
        <w:t>Ўзбекистон</w:t>
      </w:r>
      <w:r w:rsidR="00FA0308" w:rsidRPr="0000798A">
        <w:rPr>
          <w:rFonts w:ascii="Times New Roman" w:hAnsi="Times New Roman"/>
          <w:sz w:val="24"/>
          <w:szCs w:val="24"/>
          <w:lang w:val="uz-Cyrl-UZ"/>
        </w:rPr>
        <w:t xml:space="preserve"> Республикаси Фуқаролик кодекси, Ўзбекистон Республикасининг 2014 йил</w:t>
      </w:r>
      <w:r w:rsidR="009A1254">
        <w:rPr>
          <w:rFonts w:ascii="Times New Roman" w:hAnsi="Times New Roman"/>
          <w:sz w:val="24"/>
          <w:szCs w:val="24"/>
          <w:lang w:val="uz-Cyrl-UZ"/>
        </w:rPr>
        <w:t xml:space="preserve"> </w:t>
      </w:r>
      <w:r w:rsidR="00FA0308" w:rsidRPr="0000798A">
        <w:rPr>
          <w:rFonts w:ascii="Times New Roman" w:hAnsi="Times New Roman"/>
          <w:sz w:val="24"/>
          <w:szCs w:val="24"/>
          <w:lang w:val="uz-Cyrl-UZ"/>
        </w:rPr>
        <w:t>6-майдаги 370-сон «Акциядорлик жамиятлари ва акциядорлар ҳуқуқл</w:t>
      </w:r>
      <w:r w:rsidR="009A1254">
        <w:rPr>
          <w:rFonts w:ascii="Times New Roman" w:hAnsi="Times New Roman"/>
          <w:sz w:val="24"/>
          <w:szCs w:val="24"/>
          <w:lang w:val="uz-Cyrl-UZ"/>
        </w:rPr>
        <w:t xml:space="preserve">аринн </w:t>
      </w:r>
      <w:r w:rsidR="00D46D50">
        <w:rPr>
          <w:rFonts w:ascii="Times New Roman" w:hAnsi="Times New Roman"/>
          <w:sz w:val="24"/>
          <w:szCs w:val="24"/>
          <w:lang w:val="uz-Cyrl-UZ"/>
        </w:rPr>
        <w:t>ҳ</w:t>
      </w:r>
      <w:r w:rsidR="009A1254">
        <w:rPr>
          <w:rFonts w:ascii="Times New Roman" w:hAnsi="Times New Roman"/>
          <w:sz w:val="24"/>
          <w:szCs w:val="24"/>
          <w:lang w:val="uz-Cyrl-UZ"/>
        </w:rPr>
        <w:t>имоя қилиш тўғрисида»ги Қ</w:t>
      </w:r>
      <w:r w:rsidR="00FA0308" w:rsidRPr="0000798A">
        <w:rPr>
          <w:rFonts w:ascii="Times New Roman" w:hAnsi="Times New Roman"/>
          <w:sz w:val="24"/>
          <w:szCs w:val="24"/>
          <w:lang w:val="uz-Cyrl-UZ"/>
        </w:rPr>
        <w:t>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4B12E2" w:rsidRPr="0000798A">
        <w:rPr>
          <w:rFonts w:ascii="Times New Roman" w:hAnsi="Times New Roman"/>
          <w:sz w:val="24"/>
          <w:szCs w:val="24"/>
          <w:lang w:val="uz-Cyrl-UZ"/>
        </w:rPr>
        <w:t>, 2018 йил 20 апрелдаги №15-сонли йиғилиш қарори</w:t>
      </w:r>
      <w:r w:rsidR="00FA0308" w:rsidRPr="0000798A">
        <w:rPr>
          <w:rFonts w:ascii="Times New Roman" w:hAnsi="Times New Roman"/>
          <w:sz w:val="24"/>
          <w:szCs w:val="24"/>
          <w:lang w:val="uz-Cyrl-UZ"/>
        </w:rPr>
        <w:t xml:space="preserve"> </w:t>
      </w:r>
      <w:r w:rsidR="004B12E2" w:rsidRPr="0000798A">
        <w:rPr>
          <w:rFonts w:ascii="Times New Roman" w:hAnsi="Times New Roman"/>
          <w:sz w:val="24"/>
          <w:szCs w:val="24"/>
          <w:lang w:val="uz-Cyrl-UZ"/>
        </w:rPr>
        <w:t xml:space="preserve">билан тасдиқланган “Корпоратив бошқарув қоидалари” </w:t>
      </w:r>
      <w:r w:rsidR="00FA0308" w:rsidRPr="0000798A">
        <w:rPr>
          <w:rFonts w:ascii="Times New Roman" w:hAnsi="Times New Roman"/>
          <w:sz w:val="24"/>
          <w:szCs w:val="24"/>
          <w:lang w:val="uz-Cyrl-UZ"/>
        </w:rPr>
        <w:t>хамда Ўзбекистон Республикасининг бошқа меъёрий-ҳуқуқий хужжатларига мувофиқ ишлаб чиқилган.</w:t>
      </w:r>
    </w:p>
    <w:p w:rsidR="000D7993" w:rsidRDefault="00D66C3D"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sz w:val="24"/>
          <w:szCs w:val="24"/>
          <w:lang w:val="uz-Cyrl-UZ"/>
        </w:rPr>
        <w:t>Жорий йил</w:t>
      </w:r>
      <w:r w:rsidR="00611F87">
        <w:rPr>
          <w:rFonts w:ascii="Times New Roman" w:hAnsi="Times New Roman"/>
          <w:sz w:val="24"/>
          <w:szCs w:val="24"/>
          <w:lang w:val="uz-Cyrl-UZ"/>
        </w:rPr>
        <w:t>нинг ўтган даври</w:t>
      </w:r>
      <w:r w:rsidR="009A1254">
        <w:rPr>
          <w:rFonts w:ascii="Times New Roman" w:hAnsi="Times New Roman"/>
          <w:sz w:val="24"/>
          <w:szCs w:val="24"/>
          <w:lang w:val="uz-Cyrl-UZ"/>
        </w:rPr>
        <w:t xml:space="preserve"> </w:t>
      </w:r>
      <w:r w:rsidR="000D7993" w:rsidRPr="0000798A">
        <w:rPr>
          <w:rFonts w:ascii="Times New Roman" w:hAnsi="Times New Roman"/>
          <w:sz w:val="24"/>
          <w:szCs w:val="24"/>
          <w:lang w:val="uz-Cyrl-UZ"/>
        </w:rPr>
        <w:t xml:space="preserve">давомида кузатув кенгашининг </w:t>
      </w:r>
      <w:r w:rsidR="00611F87">
        <w:rPr>
          <w:rFonts w:ascii="Times New Roman" w:hAnsi="Times New Roman"/>
          <w:sz w:val="24"/>
          <w:szCs w:val="24"/>
          <w:lang w:val="uz-Cyrl-UZ"/>
        </w:rPr>
        <w:t>иккита</w:t>
      </w:r>
      <w:r w:rsidR="00882785" w:rsidRPr="0000798A">
        <w:rPr>
          <w:rFonts w:ascii="Times New Roman" w:hAnsi="Times New Roman"/>
          <w:b/>
          <w:sz w:val="24"/>
          <w:szCs w:val="24"/>
          <w:lang w:val="uz-Cyrl-UZ"/>
        </w:rPr>
        <w:t xml:space="preserve"> </w:t>
      </w:r>
      <w:r w:rsidR="000D7993" w:rsidRPr="0000798A">
        <w:rPr>
          <w:rFonts w:ascii="Times New Roman" w:hAnsi="Times New Roman"/>
          <w:b/>
          <w:sz w:val="24"/>
          <w:szCs w:val="24"/>
          <w:lang w:val="uz-Cyrl-UZ"/>
        </w:rPr>
        <w:t>йиғилиш</w:t>
      </w:r>
      <w:r w:rsidR="00952836" w:rsidRPr="0000798A">
        <w:rPr>
          <w:rFonts w:ascii="Times New Roman" w:hAnsi="Times New Roman"/>
          <w:b/>
          <w:sz w:val="24"/>
          <w:szCs w:val="24"/>
          <w:lang w:val="uz-Cyrl-UZ"/>
        </w:rPr>
        <w:t>лар</w:t>
      </w:r>
      <w:r w:rsidR="000D7993" w:rsidRPr="0000798A">
        <w:rPr>
          <w:rFonts w:ascii="Times New Roman" w:hAnsi="Times New Roman"/>
          <w:b/>
          <w:sz w:val="24"/>
          <w:szCs w:val="24"/>
          <w:lang w:val="uz-Cyrl-UZ"/>
        </w:rPr>
        <w:t>и</w:t>
      </w:r>
      <w:r w:rsidR="004B12E2" w:rsidRPr="0000798A">
        <w:rPr>
          <w:rFonts w:ascii="Times New Roman" w:hAnsi="Times New Roman"/>
          <w:sz w:val="24"/>
          <w:szCs w:val="24"/>
          <w:lang w:val="uz-Cyrl-UZ"/>
        </w:rPr>
        <w:t xml:space="preserve"> </w:t>
      </w:r>
      <w:r w:rsidR="000D7993" w:rsidRPr="0000798A">
        <w:rPr>
          <w:rFonts w:ascii="Times New Roman" w:hAnsi="Times New Roman"/>
          <w:sz w:val="24"/>
          <w:szCs w:val="24"/>
          <w:lang w:val="uz-Cyrl-UZ"/>
        </w:rPr>
        <w:t>бўлиб, йиғилиш</w:t>
      </w:r>
      <w:r w:rsidR="003405BD" w:rsidRPr="0000798A">
        <w:rPr>
          <w:rFonts w:ascii="Times New Roman" w:hAnsi="Times New Roman"/>
          <w:sz w:val="24"/>
          <w:szCs w:val="24"/>
          <w:lang w:val="uz-Cyrl-UZ"/>
        </w:rPr>
        <w:t xml:space="preserve"> кун тартибида </w:t>
      </w:r>
      <w:r w:rsidR="003405BD" w:rsidRPr="0000798A">
        <w:rPr>
          <w:rFonts w:ascii="Times New Roman" w:hAnsi="Times New Roman"/>
          <w:b/>
          <w:sz w:val="24"/>
          <w:szCs w:val="24"/>
          <w:lang w:val="uz-Cyrl-UZ"/>
        </w:rPr>
        <w:t>қуйидаги масалалар кўрилган ва тегишли қарорлар қабул қилинган</w:t>
      </w:r>
      <w:r w:rsidR="003405BD" w:rsidRPr="0000798A">
        <w:rPr>
          <w:rFonts w:ascii="Times New Roman" w:hAnsi="Times New Roman"/>
          <w:sz w:val="24"/>
          <w:szCs w:val="24"/>
          <w:lang w:val="uz-Cyrl-UZ"/>
        </w:rPr>
        <w:t>:</w:t>
      </w:r>
    </w:p>
    <w:p w:rsidR="00906BC0" w:rsidRPr="0000798A" w:rsidRDefault="00906BC0" w:rsidP="0000798A">
      <w:pPr>
        <w:spacing w:after="0" w:line="240" w:lineRule="auto"/>
        <w:ind w:firstLine="567"/>
        <w:jc w:val="both"/>
        <w:rPr>
          <w:rFonts w:ascii="Times New Roman" w:hAnsi="Times New Roman"/>
          <w:sz w:val="24"/>
          <w:szCs w:val="24"/>
          <w:lang w:val="uz-Cyrl-UZ"/>
        </w:rPr>
      </w:pPr>
    </w:p>
    <w:p w:rsidR="00936B6C" w:rsidRPr="0000798A" w:rsidRDefault="00936B6C" w:rsidP="0000798A">
      <w:pPr>
        <w:spacing w:after="0" w:line="240" w:lineRule="auto"/>
        <w:ind w:firstLine="567"/>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sidR="00611F87">
        <w:rPr>
          <w:rFonts w:ascii="Times New Roman" w:hAnsi="Times New Roman"/>
          <w:b/>
          <w:i/>
          <w:color w:val="0000FF"/>
          <w:sz w:val="24"/>
          <w:szCs w:val="24"/>
          <w:lang w:val="uz-Cyrl-UZ"/>
        </w:rPr>
        <w:t>4</w:t>
      </w:r>
      <w:r w:rsidRPr="0000798A">
        <w:rPr>
          <w:rFonts w:ascii="Times New Roman" w:hAnsi="Times New Roman"/>
          <w:b/>
          <w:i/>
          <w:color w:val="0000FF"/>
          <w:sz w:val="24"/>
          <w:szCs w:val="24"/>
          <w:lang w:val="uz-Cyrl-UZ"/>
        </w:rPr>
        <w:t xml:space="preserve"> йил </w:t>
      </w:r>
      <w:r w:rsidR="00611F87">
        <w:rPr>
          <w:rFonts w:ascii="Times New Roman" w:hAnsi="Times New Roman"/>
          <w:b/>
          <w:i/>
          <w:color w:val="0000FF"/>
          <w:sz w:val="24"/>
          <w:szCs w:val="24"/>
          <w:lang w:val="uz-Cyrl-UZ"/>
        </w:rPr>
        <w:t>5</w:t>
      </w:r>
      <w:r w:rsidRPr="0000798A">
        <w:rPr>
          <w:rFonts w:ascii="Times New Roman" w:hAnsi="Times New Roman"/>
          <w:b/>
          <w:i/>
          <w:color w:val="0000FF"/>
          <w:sz w:val="24"/>
          <w:szCs w:val="24"/>
          <w:lang w:val="uz-Cyrl-UZ"/>
        </w:rPr>
        <w:t xml:space="preserve"> февралдаги </w:t>
      </w:r>
      <w:r w:rsidR="00611F87">
        <w:rPr>
          <w:rFonts w:ascii="Times New Roman" w:hAnsi="Times New Roman"/>
          <w:b/>
          <w:i/>
          <w:color w:val="0000FF"/>
          <w:sz w:val="24"/>
          <w:szCs w:val="24"/>
          <w:lang w:val="uz-Cyrl-UZ"/>
        </w:rPr>
        <w:t>5</w:t>
      </w:r>
      <w:r w:rsidRPr="0000798A">
        <w:rPr>
          <w:rFonts w:ascii="Times New Roman" w:hAnsi="Times New Roman"/>
          <w:b/>
          <w:i/>
          <w:color w:val="0000FF"/>
          <w:sz w:val="24"/>
          <w:szCs w:val="24"/>
          <w:lang w:val="uz-Cyrl-UZ"/>
        </w:rPr>
        <w:t xml:space="preserve">-сонли йиғилиш: </w:t>
      </w:r>
    </w:p>
    <w:p w:rsidR="003F6801" w:rsidRPr="0000798A" w:rsidRDefault="003F6801" w:rsidP="0000798A">
      <w:pPr>
        <w:spacing w:after="0" w:line="240" w:lineRule="auto"/>
        <w:ind w:firstLine="567"/>
        <w:jc w:val="both"/>
        <w:rPr>
          <w:rFonts w:ascii="Times New Roman" w:hAnsi="Times New Roman"/>
          <w:b/>
          <w:i/>
          <w:sz w:val="24"/>
          <w:szCs w:val="24"/>
          <w:lang w:val="uz-Cyrl-UZ"/>
        </w:rPr>
      </w:pPr>
    </w:p>
    <w:p w:rsidR="00611F87" w:rsidRPr="00611F87" w:rsidRDefault="00611F87" w:rsidP="00611F87">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 xml:space="preserve">“BIOKIMYO” АЖ акциядоларининг талабидан келиб чиқиб, “MEGA COMFORT BUSINESS” MChJ нинг 2024 йил 24 январдаги 2 сонли, Давлат аактивларини бошқариш агентлигининг 2024 йил 31 январь 02/09-3-17/254 сонли ҳамда “FОYKON” АЖ нинг 2024 йил </w:t>
      </w:r>
      <w:r>
        <w:rPr>
          <w:rFonts w:ascii="Times New Roman" w:hAnsi="Times New Roman"/>
          <w:sz w:val="24"/>
          <w:szCs w:val="24"/>
          <w:lang w:val="uz-Cyrl-UZ"/>
        </w:rPr>
        <w:br/>
      </w:r>
      <w:r w:rsidRPr="00611F87">
        <w:rPr>
          <w:rFonts w:ascii="Times New Roman" w:hAnsi="Times New Roman"/>
          <w:sz w:val="24"/>
          <w:szCs w:val="24"/>
          <w:lang w:val="uz-Cyrl-UZ"/>
        </w:rPr>
        <w:t xml:space="preserve">12 январдаги 2-сонли мурожаат хатлари муҳокамаси. </w:t>
      </w:r>
    </w:p>
    <w:p w:rsidR="00611F87" w:rsidRPr="00611F87" w:rsidRDefault="00611F87" w:rsidP="00611F87">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 акциядорларининг навбатдан ташқари умумий йиғилишини чақириш, унинг ўтказишга тайёргарлик кўриш.</w:t>
      </w:r>
    </w:p>
    <w:p w:rsidR="00611F87" w:rsidRPr="00611F87" w:rsidRDefault="00611F87" w:rsidP="00611F87">
      <w:pPr>
        <w:pStyle w:val="a3"/>
        <w:numPr>
          <w:ilvl w:val="0"/>
          <w:numId w:val="25"/>
        </w:numPr>
        <w:tabs>
          <w:tab w:val="left" w:pos="993"/>
        </w:tabs>
        <w:spacing w:after="12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“BIOKIMYO” акциядорлик жамияти Уставига ўзгартириш киритиш тўғрисида.</w:t>
      </w:r>
    </w:p>
    <w:p w:rsidR="00611F87" w:rsidRPr="00611F87" w:rsidRDefault="00611F87" w:rsidP="00611F87">
      <w:pPr>
        <w:pStyle w:val="a3"/>
        <w:tabs>
          <w:tab w:val="left" w:pos="851"/>
          <w:tab w:val="left" w:pos="993"/>
          <w:tab w:val="left" w:pos="1134"/>
        </w:tabs>
        <w:spacing w:after="120"/>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4. Жамият акциядорларининг талаб қилиб олинмаган, 2019 йил учун даъво муддати тугаган дивидендларини жамият ихтиёрида қолдириш масаласи.</w:t>
      </w:r>
    </w:p>
    <w:p w:rsidR="00611F87" w:rsidRDefault="00611F87" w:rsidP="0000798A">
      <w:pPr>
        <w:spacing w:after="0" w:line="240" w:lineRule="auto"/>
        <w:ind w:firstLine="567"/>
        <w:jc w:val="both"/>
        <w:rPr>
          <w:rFonts w:ascii="Times New Roman" w:hAnsi="Times New Roman"/>
          <w:b/>
          <w:i/>
          <w:color w:val="0000FF"/>
          <w:sz w:val="24"/>
          <w:szCs w:val="24"/>
          <w:lang w:val="uz-Cyrl-UZ"/>
        </w:rPr>
      </w:pPr>
    </w:p>
    <w:p w:rsidR="00936B6C" w:rsidRDefault="00936B6C" w:rsidP="0000798A">
      <w:pPr>
        <w:spacing w:after="0" w:line="240" w:lineRule="auto"/>
        <w:ind w:firstLine="567"/>
        <w:jc w:val="both"/>
        <w:rPr>
          <w:rFonts w:ascii="Times New Roman" w:hAnsi="Times New Roman"/>
          <w:b/>
          <w:i/>
          <w:color w:val="0000FF"/>
          <w:sz w:val="24"/>
          <w:szCs w:val="24"/>
          <w:lang w:val="uz-Cyrl-UZ"/>
        </w:rPr>
      </w:pPr>
      <w:r w:rsidRPr="009A1254">
        <w:rPr>
          <w:rFonts w:ascii="Times New Roman" w:hAnsi="Times New Roman"/>
          <w:b/>
          <w:i/>
          <w:color w:val="0000FF"/>
          <w:sz w:val="24"/>
          <w:szCs w:val="24"/>
          <w:lang w:val="uz-Cyrl-UZ"/>
        </w:rPr>
        <w:t>202</w:t>
      </w:r>
      <w:r w:rsidR="00611F87">
        <w:rPr>
          <w:rFonts w:ascii="Times New Roman" w:hAnsi="Times New Roman"/>
          <w:b/>
          <w:i/>
          <w:color w:val="0000FF"/>
          <w:sz w:val="24"/>
          <w:szCs w:val="24"/>
          <w:lang w:val="uz-Cyrl-UZ"/>
        </w:rPr>
        <w:t>4</w:t>
      </w:r>
      <w:r w:rsidRPr="009A1254">
        <w:rPr>
          <w:rFonts w:ascii="Times New Roman" w:hAnsi="Times New Roman"/>
          <w:b/>
          <w:i/>
          <w:color w:val="0000FF"/>
          <w:sz w:val="24"/>
          <w:szCs w:val="24"/>
          <w:lang w:val="uz-Cyrl-UZ"/>
        </w:rPr>
        <w:t xml:space="preserve"> йил </w:t>
      </w:r>
      <w:r w:rsidR="00611F87">
        <w:rPr>
          <w:rFonts w:ascii="Times New Roman" w:hAnsi="Times New Roman"/>
          <w:b/>
          <w:i/>
          <w:color w:val="0000FF"/>
          <w:sz w:val="24"/>
          <w:szCs w:val="24"/>
          <w:lang w:val="uz-Cyrl-UZ"/>
        </w:rPr>
        <w:t>20</w:t>
      </w:r>
      <w:r w:rsidRPr="009A1254">
        <w:rPr>
          <w:rFonts w:ascii="Times New Roman" w:hAnsi="Times New Roman"/>
          <w:b/>
          <w:i/>
          <w:color w:val="0000FF"/>
          <w:sz w:val="24"/>
          <w:szCs w:val="24"/>
          <w:lang w:val="uz-Cyrl-UZ"/>
        </w:rPr>
        <w:t xml:space="preserve"> </w:t>
      </w:r>
      <w:r w:rsidR="009A1254" w:rsidRPr="009A1254">
        <w:rPr>
          <w:rFonts w:ascii="Times New Roman" w:hAnsi="Times New Roman"/>
          <w:b/>
          <w:i/>
          <w:color w:val="0000FF"/>
          <w:sz w:val="24"/>
          <w:szCs w:val="24"/>
          <w:lang w:val="uz-Cyrl-UZ"/>
        </w:rPr>
        <w:t>феврал</w:t>
      </w:r>
      <w:r w:rsidRPr="009A1254">
        <w:rPr>
          <w:rFonts w:ascii="Times New Roman" w:hAnsi="Times New Roman"/>
          <w:b/>
          <w:i/>
          <w:color w:val="0000FF"/>
          <w:sz w:val="24"/>
          <w:szCs w:val="24"/>
          <w:lang w:val="uz-Cyrl-UZ"/>
        </w:rPr>
        <w:t xml:space="preserve">даги </w:t>
      </w:r>
      <w:r w:rsidR="00611F87">
        <w:rPr>
          <w:rFonts w:ascii="Times New Roman" w:hAnsi="Times New Roman"/>
          <w:b/>
          <w:i/>
          <w:color w:val="0000FF"/>
          <w:sz w:val="24"/>
          <w:szCs w:val="24"/>
          <w:lang w:val="uz-Cyrl-UZ"/>
        </w:rPr>
        <w:t>6</w:t>
      </w:r>
      <w:r w:rsidRPr="009A1254">
        <w:rPr>
          <w:rFonts w:ascii="Times New Roman" w:hAnsi="Times New Roman"/>
          <w:b/>
          <w:i/>
          <w:color w:val="0000FF"/>
          <w:sz w:val="24"/>
          <w:szCs w:val="24"/>
          <w:lang w:val="uz-Cyrl-UZ"/>
        </w:rPr>
        <w:t xml:space="preserve">-сонли йиғилиш: </w:t>
      </w:r>
    </w:p>
    <w:p w:rsidR="004A282E" w:rsidRPr="009A1254" w:rsidRDefault="004A282E" w:rsidP="0000798A">
      <w:pPr>
        <w:spacing w:after="0" w:line="240" w:lineRule="auto"/>
        <w:ind w:firstLine="567"/>
        <w:jc w:val="both"/>
        <w:rPr>
          <w:rFonts w:ascii="Times New Roman" w:hAnsi="Times New Roman"/>
          <w:b/>
          <w:i/>
          <w:color w:val="0000FF"/>
          <w:sz w:val="24"/>
          <w:szCs w:val="24"/>
          <w:lang w:val="uz-Cyrl-UZ"/>
        </w:rPr>
      </w:pP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 xml:space="preserve">“BIOKIMYO” АЖнинг 2023 йил якуни бўйича бизнес-режаси асосий кўрсаткичлари бажарилиши ва кузатув кенгашининг олдин қабул қилинган қарорлари доирасида берилган топшириқлар ижроси тўғрисида. </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“BIOKIMYO” АЖ 2023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“BIOKIMYO” АЖнинг жамиятни ривожлантириш ва маҳсулот таннархини камайтириш юзасидан 2023 йил давомида олиб борилган ишлар тўғрисида ҳисобот.</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 xml:space="preserve">“BIOKIMYO” АЖда модернизация ва реконструкция бўйича 2023 йил давомида белгиланган чора-тадбирларнинг бажарилиши ҳамда ишлаб чиқаришни маҳаллийлаштириш ва </w:t>
      </w:r>
      <w:r w:rsidRPr="00611F87">
        <w:rPr>
          <w:rFonts w:ascii="Times New Roman" w:hAnsi="Times New Roman"/>
          <w:sz w:val="24"/>
          <w:szCs w:val="24"/>
          <w:lang w:val="uz-Cyrl-UZ"/>
        </w:rPr>
        <w:lastRenderedPageBreak/>
        <w:t>саноат кооперациясини ривожлантириш чора-тадбирлари натижадорлиги юзасидан амалга оширилган ишлар бўйича ҳисобот.</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 xml:space="preserve">“BIOKIMYO” АЖда амалга ошириладиган инвестиция лойиҳаларининг </w:t>
      </w:r>
      <w:r w:rsidRPr="00611F87">
        <w:rPr>
          <w:rFonts w:ascii="Times New Roman" w:hAnsi="Times New Roman"/>
          <w:sz w:val="24"/>
          <w:szCs w:val="24"/>
          <w:lang w:val="uz-Cyrl-UZ"/>
        </w:rPr>
        <w:br/>
        <w:t>2023 йил якунида бажарилиши, корпоратив харидлар ҳолати, уни қонунчилик ҳужжатларига мувофиқ амалга оширилганлиги тўғрисида ҳисобот.</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“BIOKIMYO” АЖ ички аудит хизматининг 2023 йил якуни бўйича ҳисоботи.</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2023 йил якуни бўйича хулосасини тинглаш.</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 xml:space="preserve">Жамиятнинг “Ахборот сиёсати тўғрисида”ги низоми талаблари бўйича </w:t>
      </w:r>
      <w:r w:rsidRPr="00611F87">
        <w:rPr>
          <w:rFonts w:ascii="Times New Roman" w:hAnsi="Times New Roman"/>
          <w:sz w:val="24"/>
          <w:szCs w:val="24"/>
          <w:lang w:val="uz-Cyrl-UZ"/>
        </w:rPr>
        <w:br/>
        <w:t>2023 йил давомида амалга оширилган ишлар юзасидан ҳисоботини тинглаш.</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 корпоратив маслаҳатчисининг 2023 йил давомида фаолияти юзасидан ҳисоботи.</w:t>
      </w:r>
    </w:p>
    <w:p w:rsidR="00611F87" w:rsidRPr="00611F87" w:rsidRDefault="00611F87" w:rsidP="00611F87">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Жамиятнинг 2023 йил якуни бўйича корпоратив бошқарув тизимини мустақил баҳолаш натижалари тўғрисида.</w:t>
      </w:r>
    </w:p>
    <w:p w:rsidR="00611F87" w:rsidRPr="00611F87" w:rsidRDefault="00611F87" w:rsidP="00611F87">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 ижроия органининг 2023 йил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611F87" w:rsidRPr="00611F87" w:rsidRDefault="00611F87" w:rsidP="00611F87">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Жамият томонидан 2019-2022 йиллар якуни бўйича ҳисобланган дивиденд тўловлари бўйича амалга оширилаётган чора-тадбирлар тўғрисида.</w:t>
      </w:r>
    </w:p>
    <w:p w:rsidR="00611F87" w:rsidRPr="00611F87" w:rsidRDefault="00611F87" w:rsidP="00611F87">
      <w:pPr>
        <w:pStyle w:val="a3"/>
        <w:spacing w:after="50"/>
        <w:ind w:left="-142" w:firstLine="851"/>
        <w:jc w:val="both"/>
        <w:rPr>
          <w:rFonts w:ascii="Times New Roman" w:hAnsi="Times New Roman"/>
          <w:sz w:val="24"/>
          <w:szCs w:val="24"/>
          <w:lang w:val="uz-Cyrl-UZ"/>
        </w:rPr>
      </w:pPr>
      <w:r w:rsidRPr="00611F87">
        <w:rPr>
          <w:rFonts w:ascii="Times New Roman" w:hAnsi="Times New Roman"/>
          <w:sz w:val="24"/>
          <w:szCs w:val="24"/>
          <w:lang w:val="uz-Cyrl-UZ"/>
        </w:rPr>
        <w:t xml:space="preserve">13.“BIOKIMYO” АЖнинг 2024 йилга мўлжалланган бизнес-режасини, ишлаб чиқаришни модернизация ва реконструкция қилиш комплекс чора-тадбирлари ва бизнес-режанинг алоҳида ажралмас қисми бўлган СМКнинг прогноз кўрсаткичларини тасдиқлаш. </w:t>
      </w:r>
    </w:p>
    <w:p w:rsidR="00611F87" w:rsidRPr="00611F87" w:rsidRDefault="00611F87" w:rsidP="00611F87">
      <w:pPr>
        <w:tabs>
          <w:tab w:val="left" w:pos="851"/>
          <w:tab w:val="left" w:pos="993"/>
          <w:tab w:val="left" w:pos="1134"/>
        </w:tabs>
        <w:spacing w:after="60"/>
        <w:ind w:firstLine="709"/>
        <w:jc w:val="both"/>
        <w:rPr>
          <w:rFonts w:ascii="Times New Roman" w:hAnsi="Times New Roman"/>
          <w:sz w:val="24"/>
          <w:szCs w:val="24"/>
          <w:lang w:val="uz-Cyrl-UZ"/>
        </w:rPr>
      </w:pPr>
      <w:r w:rsidRPr="00611F87">
        <w:rPr>
          <w:rFonts w:ascii="Times New Roman" w:hAnsi="Times New Roman"/>
          <w:sz w:val="24"/>
          <w:szCs w:val="24"/>
          <w:lang w:val="uz-Cyrl-UZ"/>
        </w:rPr>
        <w:t>14. Жамият ички аудит хизматининг 2024 йил учун харажатлари сметасини тасдиқлаш.</w:t>
      </w:r>
    </w:p>
    <w:p w:rsidR="00611F87" w:rsidRDefault="00611F87" w:rsidP="006C030B">
      <w:pPr>
        <w:pStyle w:val="a3"/>
        <w:tabs>
          <w:tab w:val="left" w:pos="851"/>
          <w:tab w:val="left" w:pos="993"/>
        </w:tabs>
        <w:spacing w:after="0" w:line="240" w:lineRule="auto"/>
        <w:ind w:left="0" w:firstLine="709"/>
        <w:contextualSpacing w:val="0"/>
        <w:jc w:val="both"/>
        <w:rPr>
          <w:rFonts w:ascii="Times New Roman" w:hAnsi="Times New Roman"/>
          <w:sz w:val="24"/>
          <w:szCs w:val="24"/>
          <w:lang w:val="uz-Cyrl-UZ"/>
        </w:rPr>
      </w:pPr>
    </w:p>
    <w:p w:rsidR="006C030B" w:rsidRPr="004A282E" w:rsidRDefault="004D61A7" w:rsidP="006C030B">
      <w:pPr>
        <w:pStyle w:val="a3"/>
        <w:tabs>
          <w:tab w:val="left" w:pos="851"/>
          <w:tab w:val="left" w:pos="993"/>
        </w:tabs>
        <w:spacing w:after="0" w:line="240" w:lineRule="auto"/>
        <w:ind w:left="0" w:firstLine="709"/>
        <w:contextualSpacing w:val="0"/>
        <w:jc w:val="both"/>
        <w:rPr>
          <w:rFonts w:ascii="Times New Roman" w:hAnsi="Times New Roman"/>
          <w:sz w:val="24"/>
          <w:szCs w:val="24"/>
          <w:lang w:val="uz-Cyrl-UZ"/>
        </w:rPr>
      </w:pPr>
      <w:r>
        <w:rPr>
          <w:rFonts w:ascii="Times New Roman" w:hAnsi="Times New Roman"/>
          <w:sz w:val="24"/>
          <w:szCs w:val="24"/>
          <w:lang w:val="uz-Cyrl-UZ"/>
        </w:rPr>
        <w:t>202</w:t>
      </w:r>
      <w:r w:rsidR="00611F87">
        <w:rPr>
          <w:rFonts w:ascii="Times New Roman" w:hAnsi="Times New Roman"/>
          <w:sz w:val="24"/>
          <w:szCs w:val="24"/>
          <w:lang w:val="uz-Cyrl-UZ"/>
        </w:rPr>
        <w:t>4</w:t>
      </w:r>
      <w:r w:rsidR="006C030B" w:rsidRPr="004A282E">
        <w:rPr>
          <w:rFonts w:ascii="Times New Roman" w:hAnsi="Times New Roman"/>
          <w:sz w:val="24"/>
          <w:szCs w:val="24"/>
          <w:lang w:val="uz-Cyrl-UZ"/>
        </w:rPr>
        <w:t xml:space="preserve"> йил</w:t>
      </w:r>
      <w:r w:rsidR="00611F87">
        <w:rPr>
          <w:rFonts w:ascii="Times New Roman" w:hAnsi="Times New Roman"/>
          <w:sz w:val="24"/>
          <w:szCs w:val="24"/>
          <w:lang w:val="uz-Cyrl-UZ"/>
        </w:rPr>
        <w:t xml:space="preserve">нин 1 чораги </w:t>
      </w:r>
      <w:r>
        <w:rPr>
          <w:rFonts w:ascii="Times New Roman" w:hAnsi="Times New Roman"/>
          <w:sz w:val="24"/>
          <w:szCs w:val="24"/>
          <w:lang w:val="uz-Cyrl-UZ"/>
        </w:rPr>
        <w:t xml:space="preserve"> </w:t>
      </w:r>
      <w:r w:rsidR="00295DA1" w:rsidRPr="004A282E">
        <w:rPr>
          <w:rFonts w:ascii="Times New Roman" w:hAnsi="Times New Roman"/>
          <w:sz w:val="24"/>
          <w:szCs w:val="24"/>
          <w:lang w:val="uz-Cyrl-UZ"/>
        </w:rPr>
        <w:t>да</w:t>
      </w:r>
      <w:r w:rsidR="000F1C5C">
        <w:rPr>
          <w:rFonts w:ascii="Times New Roman" w:hAnsi="Times New Roman"/>
          <w:sz w:val="24"/>
          <w:szCs w:val="24"/>
          <w:lang w:val="uz-Cyrl-UZ"/>
        </w:rPr>
        <w:t>вомида</w:t>
      </w:r>
      <w:r w:rsidR="00295DA1" w:rsidRPr="004A282E">
        <w:rPr>
          <w:rFonts w:ascii="Times New Roman" w:hAnsi="Times New Roman"/>
          <w:sz w:val="24"/>
          <w:szCs w:val="24"/>
          <w:lang w:val="uz-Cyrl-UZ"/>
        </w:rPr>
        <w:t xml:space="preserve"> жамият акциядор</w:t>
      </w:r>
      <w:r w:rsidR="006C030B" w:rsidRPr="004A282E">
        <w:rPr>
          <w:rFonts w:ascii="Times New Roman" w:hAnsi="Times New Roman"/>
          <w:sz w:val="24"/>
          <w:szCs w:val="24"/>
          <w:lang w:val="uz-Cyrl-UZ"/>
        </w:rPr>
        <w:t>л</w:t>
      </w:r>
      <w:r w:rsidR="00295DA1" w:rsidRPr="004A282E">
        <w:rPr>
          <w:rFonts w:ascii="Times New Roman" w:hAnsi="Times New Roman"/>
          <w:sz w:val="24"/>
          <w:szCs w:val="24"/>
          <w:lang w:val="uz-Cyrl-UZ"/>
        </w:rPr>
        <w:t>а</w:t>
      </w:r>
      <w:r w:rsidR="006C030B" w:rsidRPr="004A282E">
        <w:rPr>
          <w:rFonts w:ascii="Times New Roman" w:hAnsi="Times New Roman"/>
          <w:sz w:val="24"/>
          <w:szCs w:val="24"/>
          <w:lang w:val="uz-Cyrl-UZ"/>
        </w:rPr>
        <w:t xml:space="preserve">рининг </w:t>
      </w:r>
      <w:r w:rsidR="00611F87">
        <w:rPr>
          <w:rFonts w:ascii="Times New Roman" w:hAnsi="Times New Roman"/>
          <w:sz w:val="24"/>
          <w:szCs w:val="24"/>
          <w:lang w:val="uz-Cyrl-UZ"/>
        </w:rPr>
        <w:t>битт</w:t>
      </w:r>
      <w:r w:rsidR="000F1C5C">
        <w:rPr>
          <w:rFonts w:ascii="Times New Roman" w:hAnsi="Times New Roman"/>
          <w:sz w:val="24"/>
          <w:szCs w:val="24"/>
          <w:lang w:val="uz-Cyrl-UZ"/>
        </w:rPr>
        <w:t>а</w:t>
      </w:r>
      <w:r w:rsidR="006C030B" w:rsidRPr="004A282E">
        <w:rPr>
          <w:rFonts w:ascii="Times New Roman" w:hAnsi="Times New Roman"/>
          <w:sz w:val="24"/>
          <w:szCs w:val="24"/>
          <w:lang w:val="uz-Cyrl-UZ"/>
        </w:rPr>
        <w:t xml:space="preserve"> навбатдан ташқари умумий йиғилиши бўлиб</w:t>
      </w:r>
      <w:r w:rsidR="00CC5D37">
        <w:rPr>
          <w:rFonts w:ascii="Times New Roman" w:hAnsi="Times New Roman"/>
          <w:sz w:val="24"/>
          <w:szCs w:val="24"/>
          <w:lang w:val="uz-Cyrl-UZ"/>
        </w:rPr>
        <w:t xml:space="preserve"> ўтди. Ушбу йиғилишларда</w:t>
      </w:r>
      <w:r w:rsidR="006C030B" w:rsidRPr="004A282E">
        <w:rPr>
          <w:rFonts w:ascii="Times New Roman" w:hAnsi="Times New Roman"/>
          <w:sz w:val="24"/>
          <w:szCs w:val="24"/>
          <w:lang w:val="uz-Cyrl-UZ"/>
        </w:rPr>
        <w:t xml:space="preserve"> қуйидаги масалалар кўрилган ва тегишли қарорлар чиқарилган:</w:t>
      </w:r>
    </w:p>
    <w:p w:rsidR="006C030B" w:rsidRPr="004A282E"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p>
    <w:p w:rsidR="006C030B" w:rsidRPr="0000798A"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r w:rsidRPr="004A282E">
        <w:rPr>
          <w:rFonts w:ascii="Times New Roman" w:hAnsi="Times New Roman"/>
          <w:b/>
          <w:i/>
          <w:color w:val="0000FF"/>
          <w:sz w:val="24"/>
          <w:szCs w:val="24"/>
          <w:lang w:val="uz-Cyrl-UZ"/>
        </w:rPr>
        <w:t>202</w:t>
      </w:r>
      <w:r w:rsidR="00611F87">
        <w:rPr>
          <w:rFonts w:ascii="Times New Roman" w:hAnsi="Times New Roman"/>
          <w:b/>
          <w:i/>
          <w:color w:val="0000FF"/>
          <w:sz w:val="24"/>
          <w:szCs w:val="24"/>
          <w:lang w:val="uz-Cyrl-UZ"/>
        </w:rPr>
        <w:t>4</w:t>
      </w:r>
      <w:r w:rsidRPr="004A282E">
        <w:rPr>
          <w:rFonts w:ascii="Times New Roman" w:hAnsi="Times New Roman"/>
          <w:b/>
          <w:i/>
          <w:color w:val="0000FF"/>
          <w:sz w:val="24"/>
          <w:szCs w:val="24"/>
          <w:lang w:val="uz-Cyrl-UZ"/>
        </w:rPr>
        <w:t xml:space="preserve"> йил </w:t>
      </w:r>
      <w:r w:rsidR="00611F87">
        <w:rPr>
          <w:rFonts w:ascii="Times New Roman" w:hAnsi="Times New Roman"/>
          <w:b/>
          <w:i/>
          <w:color w:val="0000FF"/>
          <w:sz w:val="24"/>
          <w:szCs w:val="24"/>
          <w:lang w:val="uz-Cyrl-UZ"/>
        </w:rPr>
        <w:t>29</w:t>
      </w:r>
      <w:r w:rsidRPr="004A282E">
        <w:rPr>
          <w:rFonts w:ascii="Times New Roman" w:hAnsi="Times New Roman"/>
          <w:b/>
          <w:i/>
          <w:color w:val="0000FF"/>
          <w:sz w:val="24"/>
          <w:szCs w:val="24"/>
          <w:lang w:val="uz-Cyrl-UZ"/>
        </w:rPr>
        <w:t xml:space="preserve"> </w:t>
      </w:r>
      <w:r w:rsidR="00611F87">
        <w:rPr>
          <w:rFonts w:ascii="Times New Roman" w:hAnsi="Times New Roman"/>
          <w:b/>
          <w:i/>
          <w:color w:val="0000FF"/>
          <w:sz w:val="24"/>
          <w:szCs w:val="24"/>
          <w:lang w:val="uz-Cyrl-UZ"/>
        </w:rPr>
        <w:t>феврал</w:t>
      </w:r>
      <w:r w:rsidRPr="004A282E">
        <w:rPr>
          <w:rFonts w:ascii="Times New Roman" w:hAnsi="Times New Roman"/>
          <w:b/>
          <w:i/>
          <w:color w:val="0000FF"/>
          <w:sz w:val="24"/>
          <w:szCs w:val="24"/>
          <w:lang w:val="uz-Cyrl-UZ"/>
        </w:rPr>
        <w:t>даги</w:t>
      </w:r>
      <w:r w:rsidR="00422EFA" w:rsidRPr="00422EFA">
        <w:rPr>
          <w:rFonts w:ascii="Times New Roman" w:hAnsi="Times New Roman"/>
          <w:b/>
          <w:i/>
          <w:color w:val="0000FF"/>
          <w:sz w:val="24"/>
          <w:szCs w:val="24"/>
          <w:lang w:val="uz-Cyrl-UZ"/>
        </w:rPr>
        <w:t xml:space="preserve"> </w:t>
      </w:r>
      <w:r w:rsidR="00CC5D37">
        <w:rPr>
          <w:rFonts w:ascii="Times New Roman" w:hAnsi="Times New Roman"/>
          <w:b/>
          <w:i/>
          <w:color w:val="0000FF"/>
          <w:sz w:val="24"/>
          <w:szCs w:val="24"/>
          <w:lang w:val="uz-Cyrl-UZ"/>
        </w:rPr>
        <w:t>навбатдан ташқари</w:t>
      </w:r>
      <w:r w:rsidR="00611F87">
        <w:rPr>
          <w:rFonts w:ascii="Times New Roman" w:hAnsi="Times New Roman"/>
          <w:b/>
          <w:i/>
          <w:color w:val="0000FF"/>
          <w:sz w:val="24"/>
          <w:szCs w:val="24"/>
          <w:lang w:val="uz-Cyrl-UZ"/>
        </w:rPr>
        <w:t xml:space="preserve"> умуммий</w:t>
      </w:r>
      <w:r w:rsidR="00CC5D37">
        <w:rPr>
          <w:rFonts w:ascii="Times New Roman" w:hAnsi="Times New Roman"/>
          <w:b/>
          <w:i/>
          <w:color w:val="0000FF"/>
          <w:sz w:val="24"/>
          <w:szCs w:val="24"/>
          <w:lang w:val="uz-Cyrl-UZ"/>
        </w:rPr>
        <w:t xml:space="preserve"> </w:t>
      </w:r>
      <w:r w:rsidR="004A282E" w:rsidRPr="004A282E">
        <w:rPr>
          <w:rFonts w:ascii="Times New Roman" w:hAnsi="Times New Roman"/>
          <w:b/>
          <w:i/>
          <w:color w:val="0000FF"/>
          <w:sz w:val="24"/>
          <w:szCs w:val="24"/>
          <w:lang w:val="uz-Cyrl-UZ"/>
        </w:rPr>
        <w:t xml:space="preserve">1 </w:t>
      </w:r>
      <w:r w:rsidRPr="004A282E">
        <w:rPr>
          <w:rFonts w:ascii="Times New Roman" w:hAnsi="Times New Roman"/>
          <w:b/>
          <w:i/>
          <w:color w:val="0000FF"/>
          <w:sz w:val="24"/>
          <w:szCs w:val="24"/>
          <w:lang w:val="uz-Cyrl-UZ"/>
        </w:rPr>
        <w:t>-сонли йиғилиш</w:t>
      </w:r>
      <w:r w:rsidR="00611F87">
        <w:rPr>
          <w:rFonts w:ascii="Times New Roman" w:hAnsi="Times New Roman"/>
          <w:b/>
          <w:i/>
          <w:color w:val="0000FF"/>
          <w:sz w:val="24"/>
          <w:szCs w:val="24"/>
          <w:lang w:val="uz-Cyrl-UZ"/>
        </w:rPr>
        <w:t>да</w:t>
      </w:r>
    </w:p>
    <w:p w:rsidR="008C1ED2" w:rsidRDefault="008C1ED2"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611F87" w:rsidRPr="00611F87" w:rsidRDefault="00611F87" w:rsidP="00ED15E4">
      <w:pPr>
        <w:pStyle w:val="a3"/>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1. “BIOKIMYO” акциядорлик жамияти акциядорларининг навбатдан ташқари умумий йиғилиши регламентини тасдиқлаш.</w:t>
      </w:r>
    </w:p>
    <w:p w:rsidR="00611F87" w:rsidRPr="00611F87" w:rsidRDefault="00611F87" w:rsidP="00611F87">
      <w:pPr>
        <w:pStyle w:val="a3"/>
        <w:tabs>
          <w:tab w:val="left" w:pos="851"/>
          <w:tab w:val="left" w:pos="993"/>
          <w:tab w:val="left" w:pos="1134"/>
        </w:tabs>
        <w:spacing w:after="60" w:line="240" w:lineRule="auto"/>
        <w:ind w:left="709"/>
        <w:contextualSpacing w:val="0"/>
        <w:jc w:val="both"/>
        <w:rPr>
          <w:rFonts w:ascii="Times New Roman" w:hAnsi="Times New Roman"/>
          <w:sz w:val="24"/>
          <w:szCs w:val="24"/>
          <w:lang w:val="uz-Cyrl-UZ"/>
        </w:rPr>
      </w:pPr>
      <w:r w:rsidRPr="00611F87">
        <w:rPr>
          <w:rFonts w:ascii="Times New Roman" w:hAnsi="Times New Roman"/>
          <w:sz w:val="24"/>
          <w:szCs w:val="24"/>
          <w:lang w:val="uz-Cyrl-UZ"/>
        </w:rPr>
        <w:t>2. “BIOKIMYO” акциядорлик жамияти кузатув кенгаши аъзоларини қайта сайлаш.</w:t>
      </w:r>
    </w:p>
    <w:p w:rsidR="00611F87" w:rsidRPr="00611F87" w:rsidRDefault="00611F87" w:rsidP="00611F87">
      <w:pPr>
        <w:pStyle w:val="a3"/>
        <w:tabs>
          <w:tab w:val="left" w:pos="851"/>
          <w:tab w:val="left" w:pos="993"/>
          <w:tab w:val="left" w:pos="1134"/>
        </w:tabs>
        <w:spacing w:after="60" w:line="240" w:lineRule="auto"/>
        <w:ind w:left="709"/>
        <w:contextualSpacing w:val="0"/>
        <w:jc w:val="both"/>
        <w:rPr>
          <w:rFonts w:ascii="Times New Roman" w:hAnsi="Times New Roman"/>
          <w:sz w:val="24"/>
          <w:szCs w:val="24"/>
          <w:lang w:val="uz-Cyrl-UZ"/>
        </w:rPr>
      </w:pPr>
      <w:r w:rsidRPr="00611F87">
        <w:rPr>
          <w:rFonts w:ascii="Times New Roman" w:hAnsi="Times New Roman"/>
          <w:sz w:val="24"/>
          <w:szCs w:val="24"/>
          <w:lang w:val="uz-Cyrl-UZ"/>
        </w:rPr>
        <w:t>3.</w:t>
      </w:r>
      <w:r w:rsidR="00ED15E4">
        <w:rPr>
          <w:rFonts w:ascii="Times New Roman" w:hAnsi="Times New Roman"/>
          <w:sz w:val="24"/>
          <w:szCs w:val="24"/>
          <w:lang w:val="uz-Cyrl-UZ"/>
        </w:rPr>
        <w:t xml:space="preserve"> </w:t>
      </w:r>
      <w:r w:rsidRPr="00611F87">
        <w:rPr>
          <w:rFonts w:ascii="Times New Roman" w:hAnsi="Times New Roman"/>
          <w:sz w:val="24"/>
          <w:szCs w:val="24"/>
          <w:lang w:val="uz-Cyrl-UZ"/>
        </w:rPr>
        <w:t>“BIOKIMYO” акциядорлик жамияти Уставининг янги таҳририни тасдиқлаш.</w:t>
      </w:r>
    </w:p>
    <w:p w:rsidR="00611F87" w:rsidRPr="00611F87" w:rsidRDefault="00611F87" w:rsidP="00ED15E4">
      <w:pPr>
        <w:pStyle w:val="a3"/>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611F87">
        <w:rPr>
          <w:rFonts w:ascii="Times New Roman" w:hAnsi="Times New Roman"/>
          <w:sz w:val="24"/>
          <w:szCs w:val="24"/>
          <w:lang w:val="uz-Cyrl-UZ"/>
        </w:rPr>
        <w:t>4. “BIOKIMYO” акциядорлик жамиятининг 2019 йил якуни бўйича талаб қилиб олинмаган ва даъво қилиш муддати тугаган дивидендларни жамият ихтиёрига қолдириш тўғрисида.</w:t>
      </w:r>
    </w:p>
    <w:p w:rsidR="00CC5D37" w:rsidRDefault="00CC5D37"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BC2183" w:rsidRPr="0084055A" w:rsidRDefault="00BD4699" w:rsidP="0000798A">
      <w:pPr>
        <w:spacing w:after="0" w:line="240" w:lineRule="auto"/>
        <w:ind w:firstLine="567"/>
        <w:jc w:val="both"/>
        <w:rPr>
          <w:rFonts w:ascii="Times New Roman" w:hAnsi="Times New Roman"/>
          <w:sz w:val="24"/>
          <w:szCs w:val="24"/>
          <w:lang w:val="uz-Cyrl-UZ"/>
        </w:rPr>
      </w:pPr>
      <w:r w:rsidRPr="0084055A">
        <w:rPr>
          <w:rFonts w:ascii="Times New Roman" w:hAnsi="Times New Roman"/>
          <w:sz w:val="24"/>
          <w:szCs w:val="24"/>
          <w:lang w:val="uz-Cyrl-UZ"/>
        </w:rPr>
        <w:t>Жорий йил</w:t>
      </w:r>
      <w:r w:rsidR="004A282E" w:rsidRPr="0084055A">
        <w:rPr>
          <w:rFonts w:ascii="Times New Roman" w:hAnsi="Times New Roman"/>
          <w:sz w:val="24"/>
          <w:szCs w:val="24"/>
          <w:lang w:val="uz-Cyrl-UZ"/>
        </w:rPr>
        <w:t xml:space="preserve">нинг </w:t>
      </w:r>
      <w:r w:rsidR="000F1C5C" w:rsidRPr="0084055A">
        <w:rPr>
          <w:rFonts w:ascii="Times New Roman" w:hAnsi="Times New Roman"/>
          <w:sz w:val="24"/>
          <w:szCs w:val="24"/>
          <w:lang w:val="uz-Cyrl-UZ"/>
        </w:rPr>
        <w:t>тўққиз ойлиги</w:t>
      </w:r>
      <w:r w:rsidR="00936B6C" w:rsidRPr="0084055A">
        <w:rPr>
          <w:rFonts w:ascii="Times New Roman" w:hAnsi="Times New Roman"/>
          <w:sz w:val="24"/>
          <w:szCs w:val="24"/>
          <w:lang w:val="uz-Cyrl-UZ"/>
        </w:rPr>
        <w:t xml:space="preserve"> </w:t>
      </w:r>
      <w:r w:rsidRPr="0084055A">
        <w:rPr>
          <w:rFonts w:ascii="Times New Roman" w:hAnsi="Times New Roman"/>
          <w:sz w:val="24"/>
          <w:szCs w:val="24"/>
          <w:lang w:val="uz-Cyrl-UZ"/>
        </w:rPr>
        <w:t xml:space="preserve">давомида корпоратив бошқарув тизимини баҳолаш </w:t>
      </w:r>
      <w:r w:rsidR="00700646" w:rsidRPr="0084055A">
        <w:rPr>
          <w:rFonts w:ascii="Times New Roman" w:hAnsi="Times New Roman"/>
          <w:sz w:val="24"/>
          <w:szCs w:val="24"/>
          <w:lang w:val="uz-Cyrl-UZ"/>
        </w:rPr>
        <w:br/>
      </w:r>
      <w:r w:rsidR="008D7911" w:rsidRPr="0084055A">
        <w:rPr>
          <w:rFonts w:ascii="Times New Roman" w:hAnsi="Times New Roman"/>
          <w:b/>
          <w:sz w:val="24"/>
          <w:szCs w:val="24"/>
          <w:lang w:val="uz-Cyrl-UZ"/>
        </w:rPr>
        <w:t>DK Qimmatli Qog'ozlar MARKAZIY DEPOZITARIYSI</w:t>
      </w:r>
      <w:r w:rsidR="008D7911" w:rsidRPr="0084055A">
        <w:rPr>
          <w:rFonts w:ascii="Times New Roman" w:hAnsi="Times New Roman"/>
          <w:sz w:val="24"/>
          <w:szCs w:val="24"/>
          <w:lang w:val="uz-Cyrl-UZ"/>
        </w:rPr>
        <w:t xml:space="preserve"> </w:t>
      </w:r>
      <w:r w:rsidR="008927C8" w:rsidRPr="0084055A">
        <w:rPr>
          <w:rFonts w:ascii="Times New Roman" w:hAnsi="Times New Roman"/>
          <w:noProof/>
          <w:sz w:val="24"/>
          <w:szCs w:val="24"/>
          <w:lang w:val="uz-Cyrl-UZ"/>
        </w:rPr>
        <w:t xml:space="preserve">билан </w:t>
      </w:r>
      <w:r w:rsidR="0084055A" w:rsidRPr="0084055A">
        <w:rPr>
          <w:rFonts w:ascii="Times New Roman" w:hAnsi="Times New Roman"/>
          <w:noProof/>
          <w:sz w:val="24"/>
          <w:szCs w:val="24"/>
          <w:lang w:val="uz-Cyrl-UZ"/>
        </w:rPr>
        <w:t>202</w:t>
      </w:r>
      <w:r w:rsidR="00ED15E4">
        <w:rPr>
          <w:rFonts w:ascii="Times New Roman" w:hAnsi="Times New Roman"/>
          <w:noProof/>
          <w:sz w:val="24"/>
          <w:szCs w:val="24"/>
          <w:lang w:val="uz-Cyrl-UZ"/>
        </w:rPr>
        <w:t>4</w:t>
      </w:r>
      <w:r w:rsidR="0084055A" w:rsidRPr="0084055A">
        <w:rPr>
          <w:rFonts w:ascii="Times New Roman" w:hAnsi="Times New Roman"/>
          <w:noProof/>
          <w:sz w:val="24"/>
          <w:szCs w:val="24"/>
          <w:lang w:val="uz-Cyrl-UZ"/>
        </w:rPr>
        <w:t xml:space="preserve"> йилнинг </w:t>
      </w:r>
      <w:r w:rsidR="00ED15E4">
        <w:rPr>
          <w:rFonts w:ascii="Times New Roman" w:hAnsi="Times New Roman"/>
          <w:noProof/>
          <w:sz w:val="24"/>
          <w:szCs w:val="24"/>
          <w:lang w:val="uz-Cyrl-UZ"/>
        </w:rPr>
        <w:t>22</w:t>
      </w:r>
      <w:r w:rsidR="0084055A" w:rsidRPr="0084055A">
        <w:rPr>
          <w:rFonts w:ascii="Times New Roman" w:hAnsi="Times New Roman"/>
          <w:noProof/>
          <w:sz w:val="24"/>
          <w:szCs w:val="24"/>
          <w:lang w:val="uz-Cyrl-UZ"/>
        </w:rPr>
        <w:t xml:space="preserve"> </w:t>
      </w:r>
      <w:r w:rsidR="00ED15E4">
        <w:rPr>
          <w:rFonts w:ascii="Times New Roman" w:hAnsi="Times New Roman"/>
          <w:noProof/>
          <w:sz w:val="24"/>
          <w:szCs w:val="24"/>
          <w:lang w:val="uz-Cyrl-UZ"/>
        </w:rPr>
        <w:t>апрел</w:t>
      </w:r>
      <w:r w:rsidR="0084055A" w:rsidRPr="0084055A">
        <w:rPr>
          <w:rFonts w:ascii="Times New Roman" w:hAnsi="Times New Roman"/>
          <w:noProof/>
          <w:sz w:val="24"/>
          <w:szCs w:val="24"/>
          <w:lang w:val="uz-Cyrl-UZ"/>
        </w:rPr>
        <w:t xml:space="preserve">да </w:t>
      </w:r>
      <w:r w:rsidR="008927C8" w:rsidRPr="0084055A">
        <w:rPr>
          <w:rFonts w:ascii="Times New Roman" w:hAnsi="Times New Roman"/>
          <w:noProof/>
          <w:sz w:val="24"/>
          <w:szCs w:val="24"/>
          <w:lang w:val="uz-Cyrl-UZ"/>
        </w:rPr>
        <w:t>жамиятнинг корпоратив бошқарув тизимини баҳолаш бўйича</w:t>
      </w:r>
      <w:r w:rsidR="009230E6" w:rsidRPr="0084055A">
        <w:rPr>
          <w:rFonts w:ascii="Times New Roman" w:hAnsi="Times New Roman"/>
          <w:noProof/>
          <w:sz w:val="24"/>
          <w:szCs w:val="24"/>
          <w:lang w:val="uz-Cyrl-UZ"/>
        </w:rPr>
        <w:t xml:space="preserve"> </w:t>
      </w:r>
      <w:r w:rsidR="00ED15E4">
        <w:rPr>
          <w:rFonts w:ascii="Times New Roman" w:hAnsi="Times New Roman"/>
          <w:noProof/>
          <w:sz w:val="24"/>
          <w:szCs w:val="24"/>
          <w:lang w:val="uz-Cyrl-UZ"/>
        </w:rPr>
        <w:t>2224576</w:t>
      </w:r>
      <w:r w:rsidR="00043857" w:rsidRPr="0084055A">
        <w:rPr>
          <w:rFonts w:ascii="Times New Roman" w:hAnsi="Times New Roman"/>
          <w:sz w:val="24"/>
          <w:szCs w:val="24"/>
          <w:lang w:val="uz-Cyrl-UZ"/>
        </w:rPr>
        <w:t>-</w:t>
      </w:r>
      <w:r w:rsidR="00936B6C" w:rsidRPr="0084055A">
        <w:rPr>
          <w:rFonts w:ascii="Times New Roman" w:hAnsi="Times New Roman"/>
          <w:sz w:val="24"/>
          <w:szCs w:val="24"/>
          <w:lang w:val="uz-Cyrl-UZ"/>
        </w:rPr>
        <w:t>сонли</w:t>
      </w:r>
      <w:r w:rsidR="00936B6C" w:rsidRPr="0084055A">
        <w:rPr>
          <w:rFonts w:ascii="Times New Roman" w:hAnsi="Times New Roman"/>
          <w:noProof/>
          <w:sz w:val="24"/>
          <w:szCs w:val="24"/>
          <w:lang w:val="uz-Cyrl-UZ"/>
        </w:rPr>
        <w:t xml:space="preserve"> </w:t>
      </w:r>
      <w:r w:rsidR="008927C8" w:rsidRPr="0084055A">
        <w:rPr>
          <w:rFonts w:ascii="Times New Roman" w:hAnsi="Times New Roman"/>
          <w:noProof/>
          <w:sz w:val="24"/>
          <w:szCs w:val="24"/>
          <w:lang w:val="uz-Cyrl-UZ"/>
        </w:rPr>
        <w:t xml:space="preserve">шартнома тузилган ва улар </w:t>
      </w:r>
      <w:r w:rsidR="00030D84" w:rsidRPr="0084055A">
        <w:rPr>
          <w:rFonts w:ascii="Times New Roman" w:hAnsi="Times New Roman"/>
          <w:noProof/>
          <w:sz w:val="24"/>
          <w:szCs w:val="24"/>
          <w:lang w:val="uz-Cyrl-UZ"/>
        </w:rPr>
        <w:t>томонидан амалга оширилган. Баҳолашнинг</w:t>
      </w:r>
      <w:r w:rsidR="00030D84" w:rsidRPr="0084055A">
        <w:rPr>
          <w:rFonts w:ascii="Times New Roman" w:hAnsi="Times New Roman"/>
          <w:sz w:val="24"/>
          <w:szCs w:val="24"/>
          <w:lang w:val="uz-Cyrl-UZ"/>
        </w:rPr>
        <w:t xml:space="preserve"> </w:t>
      </w:r>
      <w:r w:rsidRPr="0084055A">
        <w:rPr>
          <w:rFonts w:ascii="Times New Roman" w:hAnsi="Times New Roman"/>
          <w:sz w:val="24"/>
          <w:szCs w:val="24"/>
          <w:lang w:val="uz-Cyrl-UZ"/>
        </w:rPr>
        <w:t>якунлари бўйича:</w:t>
      </w:r>
    </w:p>
    <w:p w:rsidR="00EE3E80" w:rsidRPr="0084055A" w:rsidRDefault="008A4D57" w:rsidP="0000798A">
      <w:pPr>
        <w:pStyle w:val="a3"/>
        <w:spacing w:after="0" w:line="240" w:lineRule="auto"/>
        <w:ind w:left="0" w:firstLine="567"/>
        <w:contextualSpacing w:val="0"/>
        <w:jc w:val="both"/>
        <w:rPr>
          <w:rFonts w:ascii="Times New Roman" w:hAnsi="Times New Roman"/>
          <w:noProof/>
          <w:sz w:val="24"/>
          <w:szCs w:val="24"/>
          <w:lang w:val="uz-Cyrl-UZ"/>
        </w:rPr>
      </w:pPr>
      <w:r w:rsidRPr="0084055A">
        <w:rPr>
          <w:rFonts w:ascii="Times New Roman" w:hAnsi="Times New Roman"/>
          <w:sz w:val="24"/>
          <w:szCs w:val="24"/>
          <w:lang w:val="uz-Cyrl-UZ"/>
        </w:rPr>
        <w:t>20</w:t>
      </w:r>
      <w:r w:rsidR="008927C8" w:rsidRPr="0084055A">
        <w:rPr>
          <w:rFonts w:ascii="Times New Roman" w:hAnsi="Times New Roman"/>
          <w:sz w:val="24"/>
          <w:szCs w:val="24"/>
          <w:lang w:val="uz-Cyrl-UZ"/>
        </w:rPr>
        <w:t>2</w:t>
      </w:r>
      <w:r w:rsidR="00D27387">
        <w:rPr>
          <w:rFonts w:ascii="Times New Roman" w:hAnsi="Times New Roman"/>
          <w:sz w:val="24"/>
          <w:szCs w:val="24"/>
          <w:lang w:val="uz-Cyrl-UZ"/>
        </w:rPr>
        <w:t>4</w:t>
      </w:r>
      <w:r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нинг</w:t>
      </w:r>
      <w:r w:rsidRPr="0084055A">
        <w:rPr>
          <w:rFonts w:ascii="Times New Roman" w:hAnsi="Times New Roman"/>
          <w:sz w:val="24"/>
          <w:szCs w:val="24"/>
          <w:lang w:val="uz-Cyrl-UZ"/>
        </w:rPr>
        <w:t xml:space="preserve"> </w:t>
      </w:r>
      <w:r w:rsidR="00D27387">
        <w:rPr>
          <w:rFonts w:ascii="Times New Roman" w:hAnsi="Times New Roman"/>
          <w:sz w:val="24"/>
          <w:szCs w:val="24"/>
          <w:lang w:val="uz-Cyrl-UZ"/>
        </w:rPr>
        <w:t>26</w:t>
      </w:r>
      <w:r w:rsidR="00402178" w:rsidRPr="0084055A">
        <w:rPr>
          <w:rFonts w:ascii="Times New Roman" w:hAnsi="Times New Roman"/>
          <w:sz w:val="24"/>
          <w:szCs w:val="24"/>
          <w:lang w:val="uz-Cyrl-UZ"/>
        </w:rPr>
        <w:t xml:space="preserve"> </w:t>
      </w:r>
      <w:r w:rsidR="00D27387">
        <w:rPr>
          <w:rFonts w:ascii="Times New Roman" w:hAnsi="Times New Roman"/>
          <w:sz w:val="24"/>
          <w:szCs w:val="24"/>
          <w:lang w:val="uz-Cyrl-UZ"/>
        </w:rPr>
        <w:t>апрел</w:t>
      </w:r>
      <w:r w:rsidR="00700646" w:rsidRPr="0084055A">
        <w:rPr>
          <w:rFonts w:ascii="Times New Roman" w:hAnsi="Times New Roman"/>
          <w:sz w:val="24"/>
          <w:szCs w:val="24"/>
          <w:lang w:val="uz-Cyrl-UZ"/>
        </w:rPr>
        <w:t>даги</w:t>
      </w:r>
      <w:r w:rsidRPr="0084055A">
        <w:rPr>
          <w:rFonts w:ascii="Times New Roman" w:hAnsi="Times New Roman"/>
          <w:sz w:val="24"/>
          <w:szCs w:val="24"/>
          <w:lang w:val="uz-Cyrl-UZ"/>
        </w:rPr>
        <w:t xml:space="preserve"> № </w:t>
      </w:r>
      <w:r w:rsidR="00906BC0" w:rsidRPr="0084055A">
        <w:rPr>
          <w:rFonts w:ascii="Times New Roman" w:hAnsi="Times New Roman"/>
          <w:sz w:val="24"/>
          <w:szCs w:val="24"/>
          <w:lang w:val="uz-Cyrl-UZ"/>
        </w:rPr>
        <w:t>0</w:t>
      </w:r>
      <w:r w:rsidR="004D61A7">
        <w:rPr>
          <w:rFonts w:ascii="Times New Roman" w:hAnsi="Times New Roman"/>
          <w:sz w:val="24"/>
          <w:szCs w:val="24"/>
          <w:lang w:val="uz-Cyrl-UZ"/>
        </w:rPr>
        <w:t>2</w:t>
      </w:r>
      <w:r w:rsidR="00906BC0" w:rsidRPr="0084055A">
        <w:rPr>
          <w:rFonts w:ascii="Times New Roman" w:hAnsi="Times New Roman"/>
          <w:sz w:val="24"/>
          <w:szCs w:val="24"/>
          <w:lang w:val="uz-Cyrl-UZ"/>
        </w:rPr>
        <w:t>/10-</w:t>
      </w:r>
      <w:r w:rsidR="00D27387">
        <w:rPr>
          <w:rFonts w:ascii="Times New Roman" w:hAnsi="Times New Roman"/>
          <w:sz w:val="24"/>
          <w:szCs w:val="24"/>
          <w:lang w:val="uz-Cyrl-UZ"/>
        </w:rPr>
        <w:t>1924</w:t>
      </w:r>
      <w:r w:rsidR="00906BC0" w:rsidRPr="0084055A">
        <w:rPr>
          <w:rFonts w:ascii="Times New Roman" w:hAnsi="Times New Roman"/>
          <w:sz w:val="24"/>
          <w:szCs w:val="24"/>
          <w:lang w:val="uz-Cyrl-UZ"/>
        </w:rPr>
        <w:t>-</w:t>
      </w:r>
      <w:r w:rsidRPr="0084055A">
        <w:rPr>
          <w:rFonts w:ascii="Times New Roman" w:hAnsi="Times New Roman"/>
          <w:sz w:val="24"/>
          <w:szCs w:val="24"/>
          <w:lang w:val="uz-Cyrl-UZ"/>
        </w:rPr>
        <w:t>сонли х</w:t>
      </w:r>
      <w:r w:rsidR="00030D84" w:rsidRPr="0084055A">
        <w:rPr>
          <w:rFonts w:ascii="Times New Roman" w:hAnsi="Times New Roman"/>
          <w:sz w:val="24"/>
          <w:szCs w:val="24"/>
          <w:lang w:val="uz-Cyrl-UZ"/>
        </w:rPr>
        <w:t xml:space="preserve">улосасига кўра </w:t>
      </w:r>
      <w:r w:rsidR="00FA0308" w:rsidRPr="0084055A">
        <w:rPr>
          <w:rFonts w:ascii="Times New Roman" w:hAnsi="Times New Roman"/>
          <w:sz w:val="24"/>
          <w:szCs w:val="24"/>
          <w:lang w:val="uz-Cyrl-UZ"/>
        </w:rPr>
        <w:t>“BIOKIMYO” акциядорлик жамиятинин</w:t>
      </w:r>
      <w:bookmarkStart w:id="0" w:name="_GoBack"/>
      <w:bookmarkEnd w:id="0"/>
      <w:r w:rsidR="00FA0308" w:rsidRPr="0084055A">
        <w:rPr>
          <w:rFonts w:ascii="Times New Roman" w:hAnsi="Times New Roman"/>
          <w:sz w:val="24"/>
          <w:szCs w:val="24"/>
          <w:lang w:val="uz-Cyrl-UZ"/>
        </w:rPr>
        <w:t xml:space="preserve">г </w:t>
      </w:r>
      <w:r w:rsidR="00A54CF2" w:rsidRPr="0084055A">
        <w:rPr>
          <w:rFonts w:ascii="Times New Roman" w:hAnsi="Times New Roman"/>
          <w:sz w:val="24"/>
          <w:szCs w:val="24"/>
          <w:lang w:val="uz-Cyrl-UZ"/>
        </w:rPr>
        <w:t>202</w:t>
      </w:r>
      <w:r w:rsidR="00906BC0" w:rsidRPr="0084055A">
        <w:rPr>
          <w:rFonts w:ascii="Times New Roman" w:hAnsi="Times New Roman"/>
          <w:sz w:val="24"/>
          <w:szCs w:val="24"/>
          <w:lang w:val="uz-Cyrl-UZ"/>
        </w:rPr>
        <w:t>3</w:t>
      </w:r>
      <w:r w:rsidR="00A54CF2"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 xml:space="preserve">нинг тўққиз </w:t>
      </w:r>
      <w:r w:rsidR="00FA0308" w:rsidRPr="0084055A">
        <w:rPr>
          <w:rFonts w:ascii="Times New Roman" w:hAnsi="Times New Roman"/>
          <w:sz w:val="24"/>
          <w:szCs w:val="24"/>
          <w:lang w:val="uz-Cyrl-UZ"/>
        </w:rPr>
        <w:t xml:space="preserve">якуни бўйича корпоротив бошқарув тизими “ЮҚОРИ” баҳоланиб, </w:t>
      </w:r>
      <w:r w:rsidR="00FA0308" w:rsidRPr="0084055A">
        <w:rPr>
          <w:rFonts w:ascii="Times New Roman" w:hAnsi="Times New Roman"/>
          <w:noProof/>
          <w:sz w:val="24"/>
          <w:szCs w:val="24"/>
          <w:lang w:val="uz-Cyrl-UZ"/>
        </w:rPr>
        <w:t xml:space="preserve">жами </w:t>
      </w:r>
      <w:r w:rsidR="00A54CF2" w:rsidRPr="0084055A">
        <w:rPr>
          <w:rFonts w:ascii="Times New Roman" w:hAnsi="Times New Roman"/>
          <w:b/>
          <w:noProof/>
          <w:sz w:val="24"/>
          <w:szCs w:val="24"/>
          <w:lang w:val="uz-Cyrl-UZ"/>
        </w:rPr>
        <w:t>1 200</w:t>
      </w:r>
      <w:r w:rsidR="00FA0308" w:rsidRPr="0084055A">
        <w:rPr>
          <w:rFonts w:ascii="Times New Roman" w:hAnsi="Times New Roman"/>
          <w:noProof/>
          <w:sz w:val="24"/>
          <w:szCs w:val="24"/>
          <w:lang w:val="uz-Cyrl-UZ"/>
        </w:rPr>
        <w:t xml:space="preserve"> баллдан </w:t>
      </w:r>
      <w:r w:rsidR="003B05E2" w:rsidRPr="0084055A">
        <w:rPr>
          <w:rFonts w:ascii="Times New Roman" w:hAnsi="Times New Roman"/>
          <w:b/>
          <w:noProof/>
          <w:sz w:val="24"/>
          <w:szCs w:val="24"/>
          <w:lang w:val="uz-Cyrl-UZ"/>
        </w:rPr>
        <w:t>1 0</w:t>
      </w:r>
      <w:r w:rsidR="00F672EF">
        <w:rPr>
          <w:rFonts w:ascii="Times New Roman" w:hAnsi="Times New Roman"/>
          <w:b/>
          <w:noProof/>
          <w:sz w:val="24"/>
          <w:szCs w:val="24"/>
          <w:lang w:val="uz-Cyrl-UZ"/>
        </w:rPr>
        <w:t>03</w:t>
      </w:r>
      <w:r w:rsidR="00FA0308" w:rsidRPr="0084055A">
        <w:rPr>
          <w:rFonts w:ascii="Times New Roman" w:hAnsi="Times New Roman"/>
          <w:noProof/>
          <w:sz w:val="24"/>
          <w:szCs w:val="24"/>
          <w:lang w:val="uz-Cyrl-UZ"/>
        </w:rPr>
        <w:t xml:space="preserve"> баллга баҳоланиб, фоиз </w:t>
      </w:r>
      <w:r w:rsidRPr="0084055A">
        <w:rPr>
          <w:rFonts w:ascii="Times New Roman" w:hAnsi="Times New Roman"/>
          <w:noProof/>
          <w:sz w:val="24"/>
          <w:szCs w:val="24"/>
          <w:lang w:val="uz-Cyrl-UZ"/>
        </w:rPr>
        <w:t>кўрсатгичи</w:t>
      </w:r>
      <w:r w:rsidRPr="0084055A">
        <w:rPr>
          <w:rFonts w:ascii="Times New Roman" w:hAnsi="Times New Roman"/>
          <w:b/>
          <w:noProof/>
          <w:sz w:val="24"/>
          <w:szCs w:val="24"/>
          <w:lang w:val="uz-Cyrl-UZ"/>
        </w:rPr>
        <w:t xml:space="preserve"> </w:t>
      </w:r>
      <w:r w:rsidR="00043857" w:rsidRPr="0084055A">
        <w:rPr>
          <w:rFonts w:ascii="Times New Roman" w:hAnsi="Times New Roman"/>
          <w:b/>
          <w:noProof/>
          <w:sz w:val="24"/>
          <w:szCs w:val="24"/>
          <w:lang w:val="uz-Cyrl-UZ"/>
        </w:rPr>
        <w:t>8</w:t>
      </w:r>
      <w:r w:rsidR="00F672EF">
        <w:rPr>
          <w:rFonts w:ascii="Times New Roman" w:hAnsi="Times New Roman"/>
          <w:b/>
          <w:noProof/>
          <w:sz w:val="24"/>
          <w:szCs w:val="24"/>
          <w:lang w:val="uz-Cyrl-UZ"/>
        </w:rPr>
        <w:t>3</w:t>
      </w:r>
      <w:r w:rsidR="00043857" w:rsidRPr="0084055A">
        <w:rPr>
          <w:rFonts w:ascii="Times New Roman" w:hAnsi="Times New Roman"/>
          <w:b/>
          <w:noProof/>
          <w:sz w:val="24"/>
          <w:szCs w:val="24"/>
          <w:lang w:val="uz-Cyrl-UZ"/>
        </w:rPr>
        <w:t>,</w:t>
      </w:r>
      <w:r w:rsidR="00F672EF">
        <w:rPr>
          <w:rFonts w:ascii="Times New Roman" w:hAnsi="Times New Roman"/>
          <w:b/>
          <w:noProof/>
          <w:sz w:val="24"/>
          <w:szCs w:val="24"/>
          <w:lang w:val="uz-Cyrl-UZ"/>
        </w:rPr>
        <w:t>5</w:t>
      </w:r>
      <w:r w:rsidR="00A54CF2" w:rsidRPr="0084055A">
        <w:rPr>
          <w:rFonts w:ascii="Times New Roman" w:hAnsi="Times New Roman"/>
          <w:b/>
          <w:noProof/>
          <w:sz w:val="24"/>
          <w:szCs w:val="24"/>
          <w:lang w:val="uz-Cyrl-UZ"/>
        </w:rPr>
        <w:t xml:space="preserve"> </w:t>
      </w:r>
      <w:r w:rsidR="00FA0308" w:rsidRPr="0084055A">
        <w:rPr>
          <w:rFonts w:ascii="Times New Roman" w:hAnsi="Times New Roman"/>
          <w:b/>
          <w:noProof/>
          <w:sz w:val="24"/>
          <w:szCs w:val="24"/>
          <w:lang w:val="uz-Cyrl-UZ"/>
        </w:rPr>
        <w:t xml:space="preserve">%ни </w:t>
      </w:r>
      <w:r w:rsidR="00FA0308" w:rsidRPr="0084055A">
        <w:rPr>
          <w:rFonts w:ascii="Times New Roman" w:hAnsi="Times New Roman"/>
          <w:noProof/>
          <w:sz w:val="24"/>
          <w:szCs w:val="24"/>
          <w:lang w:val="uz-Cyrl-UZ"/>
        </w:rPr>
        <w:t xml:space="preserve">ташкил </w:t>
      </w:r>
      <w:r w:rsidR="00EE3E80" w:rsidRPr="0084055A">
        <w:rPr>
          <w:rFonts w:ascii="Times New Roman" w:hAnsi="Times New Roman"/>
          <w:noProof/>
          <w:sz w:val="24"/>
          <w:szCs w:val="24"/>
          <w:lang w:val="uz-Cyrl-UZ"/>
        </w:rPr>
        <w:t>этиши аниқланган.</w:t>
      </w:r>
    </w:p>
    <w:p w:rsidR="008A4D57" w:rsidRPr="0084055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lastRenderedPageBreak/>
        <w:t xml:space="preserve">Жамият Кузатув кенгаши йиғилишларига таёргарлик кўриш, чақириш ва йиғилиш ўтказиш тартиби, акциядорлар ва </w:t>
      </w:r>
      <w:r w:rsidR="00EE3E80" w:rsidRPr="0084055A">
        <w:rPr>
          <w:rFonts w:ascii="Times New Roman" w:hAnsi="Times New Roman"/>
          <w:color w:val="111111"/>
          <w:sz w:val="24"/>
          <w:szCs w:val="24"/>
          <w:lang w:val="uz-Cyrl-UZ"/>
        </w:rPr>
        <w:t>к</w:t>
      </w:r>
      <w:r w:rsidRPr="0084055A">
        <w:rPr>
          <w:rFonts w:ascii="Times New Roman" w:hAnsi="Times New Roman"/>
          <w:color w:val="111111"/>
          <w:sz w:val="24"/>
          <w:szCs w:val="24"/>
          <w:lang w:val="uz-Cyrl-UZ"/>
        </w:rPr>
        <w:t>узатув кенгаши</w:t>
      </w:r>
      <w:r w:rsidR="00EE3E80" w:rsidRPr="0084055A">
        <w:rPr>
          <w:rFonts w:ascii="Times New Roman" w:hAnsi="Times New Roman"/>
          <w:color w:val="111111"/>
          <w:sz w:val="24"/>
          <w:szCs w:val="24"/>
          <w:lang w:val="uz-Cyrl-UZ"/>
        </w:rPr>
        <w:t>, у</w:t>
      </w:r>
      <w:r w:rsidRPr="0084055A">
        <w:rPr>
          <w:rFonts w:ascii="Times New Roman" w:hAnsi="Times New Roman"/>
          <w:color w:val="111111"/>
          <w:sz w:val="24"/>
          <w:szCs w:val="24"/>
          <w:lang w:val="uz-Cyrl-UZ"/>
        </w:rPr>
        <w:t>мумий йиғилишлари қарорларини ижроси ҳамда дивиден</w:t>
      </w:r>
      <w:r w:rsidR="00EE3E80" w:rsidRPr="0084055A">
        <w:rPr>
          <w:rFonts w:ascii="Times New Roman" w:hAnsi="Times New Roman"/>
          <w:color w:val="111111"/>
          <w:sz w:val="24"/>
          <w:szCs w:val="24"/>
          <w:lang w:val="uz-Cyrl-UZ"/>
        </w:rPr>
        <w:t>д</w:t>
      </w:r>
      <w:r w:rsidRPr="0084055A">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00798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84055A">
        <w:rPr>
          <w:rFonts w:ascii="Times New Roman" w:hAnsi="Times New Roman"/>
          <w:color w:val="111111"/>
          <w:sz w:val="24"/>
          <w:szCs w:val="24"/>
          <w:lang w:val="uz-Cyrl-UZ"/>
        </w:rPr>
        <w:t>ж</w:t>
      </w:r>
      <w:r w:rsidRPr="0084055A">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84055A">
        <w:rPr>
          <w:rFonts w:ascii="Times New Roman" w:hAnsi="Times New Roman"/>
          <w:color w:val="111111"/>
          <w:sz w:val="24"/>
          <w:szCs w:val="24"/>
          <w:lang w:val="uz-Cyrl-UZ"/>
        </w:rPr>
        <w:t>н</w:t>
      </w:r>
      <w:r w:rsidRPr="0084055A">
        <w:rPr>
          <w:rFonts w:ascii="Times New Roman" w:hAnsi="Times New Roman"/>
          <w:color w:val="111111"/>
          <w:sz w:val="24"/>
          <w:szCs w:val="24"/>
          <w:lang w:val="uz-Cyrl-UZ"/>
        </w:rPr>
        <w:t>маган.</w:t>
      </w:r>
      <w:r w:rsidRPr="0000798A">
        <w:rPr>
          <w:rFonts w:ascii="Times New Roman" w:hAnsi="Times New Roman"/>
          <w:color w:val="111111"/>
          <w:sz w:val="24"/>
          <w:szCs w:val="24"/>
          <w:lang w:val="uz-Cyrl-UZ"/>
        </w:rPr>
        <w:t xml:space="preserve"> </w:t>
      </w: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p>
    <w:p w:rsidR="00952836" w:rsidRPr="0000798A" w:rsidRDefault="00952836" w:rsidP="0000798A">
      <w:pPr>
        <w:spacing w:after="0" w:line="240" w:lineRule="auto"/>
        <w:ind w:firstLine="567"/>
        <w:jc w:val="both"/>
        <w:rPr>
          <w:rFonts w:ascii="Times New Roman" w:hAnsi="Times New Roman"/>
          <w:b/>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r w:rsidRPr="0000798A">
        <w:rPr>
          <w:rFonts w:ascii="Times New Roman" w:hAnsi="Times New Roman"/>
          <w:b/>
          <w:sz w:val="24"/>
          <w:szCs w:val="24"/>
          <w:lang w:val="uz-Cyrl-UZ"/>
        </w:rPr>
        <w:t>Жамият корпоратив</w:t>
      </w:r>
    </w:p>
    <w:p w:rsidR="00FA2BD3" w:rsidRPr="0000798A" w:rsidRDefault="00FA0308" w:rsidP="0000798A">
      <w:pPr>
        <w:spacing w:after="0" w:line="240" w:lineRule="auto"/>
        <w:ind w:firstLine="567"/>
        <w:jc w:val="both"/>
        <w:rPr>
          <w:rFonts w:ascii="Times New Roman" w:hAnsi="Times New Roman"/>
          <w:sz w:val="24"/>
          <w:szCs w:val="24"/>
        </w:rPr>
      </w:pPr>
      <w:r w:rsidRPr="0000798A">
        <w:rPr>
          <w:rFonts w:ascii="Times New Roman" w:hAnsi="Times New Roman"/>
          <w:b/>
          <w:sz w:val="24"/>
          <w:szCs w:val="24"/>
          <w:lang w:val="uz-Cyrl-UZ"/>
        </w:rPr>
        <w:t xml:space="preserve">маслаҳатчиси </w:t>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008A4D57" w:rsidRPr="0000798A">
        <w:rPr>
          <w:rFonts w:ascii="Times New Roman" w:hAnsi="Times New Roman"/>
          <w:b/>
          <w:sz w:val="24"/>
          <w:szCs w:val="24"/>
          <w:lang w:val="uz-Cyrl-UZ"/>
        </w:rPr>
        <w:t>Б.Суюнов</w:t>
      </w:r>
    </w:p>
    <w:sectPr w:rsidR="00FA2BD3" w:rsidRPr="0000798A" w:rsidSect="00CC5D37">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F08"/>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
    <w:nsid w:val="076C715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862AF"/>
    <w:multiLevelType w:val="multilevel"/>
    <w:tmpl w:val="50DEC626"/>
    <w:lvl w:ilvl="0">
      <w:start w:val="1"/>
      <w:numFmt w:val="decimal"/>
      <w:lvlText w:val="%1."/>
      <w:lvlJc w:val="left"/>
      <w:pPr>
        <w:ind w:left="1211"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9094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nsid w:val="19197EF5"/>
    <w:multiLevelType w:val="multilevel"/>
    <w:tmpl w:val="FED241F8"/>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6197F"/>
    <w:multiLevelType w:val="hybridMultilevel"/>
    <w:tmpl w:val="94E20896"/>
    <w:lvl w:ilvl="0" w:tplc="5DB6700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AD3E7E"/>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0">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9339F4"/>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465CC"/>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779632B"/>
    <w:multiLevelType w:val="hybridMultilevel"/>
    <w:tmpl w:val="53D0EB58"/>
    <w:lvl w:ilvl="0" w:tplc="79BA56BE">
      <w:start w:val="2023"/>
      <w:numFmt w:val="decimal"/>
      <w:lvlText w:val="%1"/>
      <w:lvlJc w:val="left"/>
      <w:pPr>
        <w:ind w:left="3316" w:hanging="48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9">
    <w:nsid w:val="69052B9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0">
    <w:nsid w:val="6A7256C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1">
    <w:nsid w:val="6B8E034B"/>
    <w:multiLevelType w:val="hybridMultilevel"/>
    <w:tmpl w:val="AF2E089C"/>
    <w:lvl w:ilvl="0" w:tplc="A0E893C0">
      <w:start w:val="2023"/>
      <w:numFmt w:val="decimal"/>
      <w:lvlText w:val="%1"/>
      <w:lvlJc w:val="left"/>
      <w:pPr>
        <w:ind w:left="1189" w:hanging="480"/>
      </w:pPr>
      <w:rPr>
        <w:rFonts w:ascii="Times New Roman" w:hAnsi="Times New Roman" w:hint="default"/>
        <w:i/>
        <w:color w:val="0000FF"/>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9A38B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3">
    <w:nsid w:val="70780933"/>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4">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6"/>
  </w:num>
  <w:num w:numId="5">
    <w:abstractNumId w:val="10"/>
  </w:num>
  <w:num w:numId="6">
    <w:abstractNumId w:val="24"/>
  </w:num>
  <w:num w:numId="7">
    <w:abstractNumId w:val="15"/>
  </w:num>
  <w:num w:numId="8">
    <w:abstractNumId w:val="2"/>
  </w:num>
  <w:num w:numId="9">
    <w:abstractNumId w:val="9"/>
  </w:num>
  <w:num w:numId="10">
    <w:abstractNumId w:val="12"/>
  </w:num>
  <w:num w:numId="11">
    <w:abstractNumId w:val="3"/>
  </w:num>
  <w:num w:numId="12">
    <w:abstractNumId w:val="22"/>
  </w:num>
  <w:num w:numId="13">
    <w:abstractNumId w:val="23"/>
  </w:num>
  <w:num w:numId="14">
    <w:abstractNumId w:val="19"/>
  </w:num>
  <w:num w:numId="15">
    <w:abstractNumId w:val="1"/>
  </w:num>
  <w:num w:numId="16">
    <w:abstractNumId w:val="5"/>
  </w:num>
  <w:num w:numId="17">
    <w:abstractNumId w:val="4"/>
  </w:num>
  <w:num w:numId="18">
    <w:abstractNumId w:val="0"/>
  </w:num>
  <w:num w:numId="19">
    <w:abstractNumId w:val="20"/>
  </w:num>
  <w:num w:numId="20">
    <w:abstractNumId w:val="18"/>
  </w:num>
  <w:num w:numId="21">
    <w:abstractNumId w:val="11"/>
  </w:num>
  <w:num w:numId="22">
    <w:abstractNumId w:val="8"/>
  </w:num>
  <w:num w:numId="23">
    <w:abstractNumId w:val="2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7C3D63"/>
    <w:rsid w:val="0000798A"/>
    <w:rsid w:val="0001374F"/>
    <w:rsid w:val="00030D84"/>
    <w:rsid w:val="00043857"/>
    <w:rsid w:val="000513B1"/>
    <w:rsid w:val="00052DB2"/>
    <w:rsid w:val="00071A05"/>
    <w:rsid w:val="0008435F"/>
    <w:rsid w:val="000C1334"/>
    <w:rsid w:val="000D7993"/>
    <w:rsid w:val="000F1C5C"/>
    <w:rsid w:val="0014556A"/>
    <w:rsid w:val="00152560"/>
    <w:rsid w:val="00196839"/>
    <w:rsid w:val="001A0B93"/>
    <w:rsid w:val="001A5950"/>
    <w:rsid w:val="001A6A7A"/>
    <w:rsid w:val="001F79B6"/>
    <w:rsid w:val="00237835"/>
    <w:rsid w:val="00287264"/>
    <w:rsid w:val="00295DA1"/>
    <w:rsid w:val="0029657C"/>
    <w:rsid w:val="002B28E0"/>
    <w:rsid w:val="002C17BA"/>
    <w:rsid w:val="002C45A4"/>
    <w:rsid w:val="00312ED4"/>
    <w:rsid w:val="003219C0"/>
    <w:rsid w:val="003405BD"/>
    <w:rsid w:val="003709B1"/>
    <w:rsid w:val="003B05E2"/>
    <w:rsid w:val="003E7167"/>
    <w:rsid w:val="003F63DE"/>
    <w:rsid w:val="003F6801"/>
    <w:rsid w:val="00402178"/>
    <w:rsid w:val="00422EFA"/>
    <w:rsid w:val="004318CE"/>
    <w:rsid w:val="004444F0"/>
    <w:rsid w:val="0045070A"/>
    <w:rsid w:val="00465E81"/>
    <w:rsid w:val="00474995"/>
    <w:rsid w:val="00482C09"/>
    <w:rsid w:val="00494B3D"/>
    <w:rsid w:val="004A282E"/>
    <w:rsid w:val="004A2B4F"/>
    <w:rsid w:val="004B12E2"/>
    <w:rsid w:val="004D61A7"/>
    <w:rsid w:val="005121E3"/>
    <w:rsid w:val="005C0B8B"/>
    <w:rsid w:val="00611F87"/>
    <w:rsid w:val="0063488A"/>
    <w:rsid w:val="00687616"/>
    <w:rsid w:val="006C030B"/>
    <w:rsid w:val="006C718D"/>
    <w:rsid w:val="00700646"/>
    <w:rsid w:val="0074000F"/>
    <w:rsid w:val="00783DD6"/>
    <w:rsid w:val="007C3D63"/>
    <w:rsid w:val="007C77E5"/>
    <w:rsid w:val="008122EA"/>
    <w:rsid w:val="00823CFF"/>
    <w:rsid w:val="0084055A"/>
    <w:rsid w:val="00873B1E"/>
    <w:rsid w:val="008740E4"/>
    <w:rsid w:val="00882785"/>
    <w:rsid w:val="008927C8"/>
    <w:rsid w:val="008A4D57"/>
    <w:rsid w:val="008C1ED2"/>
    <w:rsid w:val="008D3D79"/>
    <w:rsid w:val="008D7911"/>
    <w:rsid w:val="008F015A"/>
    <w:rsid w:val="00906BC0"/>
    <w:rsid w:val="00922BB0"/>
    <w:rsid w:val="009230E6"/>
    <w:rsid w:val="00934AA3"/>
    <w:rsid w:val="00936B6C"/>
    <w:rsid w:val="00952836"/>
    <w:rsid w:val="009557FB"/>
    <w:rsid w:val="009859A8"/>
    <w:rsid w:val="009A1254"/>
    <w:rsid w:val="009A4C5C"/>
    <w:rsid w:val="009A557E"/>
    <w:rsid w:val="009B4278"/>
    <w:rsid w:val="00A175FD"/>
    <w:rsid w:val="00A26C67"/>
    <w:rsid w:val="00A54CF2"/>
    <w:rsid w:val="00A66749"/>
    <w:rsid w:val="00A9724B"/>
    <w:rsid w:val="00AD5588"/>
    <w:rsid w:val="00AE0C90"/>
    <w:rsid w:val="00AE5737"/>
    <w:rsid w:val="00B208F4"/>
    <w:rsid w:val="00B451BD"/>
    <w:rsid w:val="00B54F6B"/>
    <w:rsid w:val="00BA6B6C"/>
    <w:rsid w:val="00BA7692"/>
    <w:rsid w:val="00BC2183"/>
    <w:rsid w:val="00BD4142"/>
    <w:rsid w:val="00BD4699"/>
    <w:rsid w:val="00BE560D"/>
    <w:rsid w:val="00C25029"/>
    <w:rsid w:val="00C37614"/>
    <w:rsid w:val="00C4641E"/>
    <w:rsid w:val="00C91A95"/>
    <w:rsid w:val="00CC5D37"/>
    <w:rsid w:val="00CC5D3B"/>
    <w:rsid w:val="00CD10DA"/>
    <w:rsid w:val="00D03EFD"/>
    <w:rsid w:val="00D27387"/>
    <w:rsid w:val="00D35815"/>
    <w:rsid w:val="00D46D50"/>
    <w:rsid w:val="00D47CB6"/>
    <w:rsid w:val="00D66C3D"/>
    <w:rsid w:val="00D859A2"/>
    <w:rsid w:val="00DA6068"/>
    <w:rsid w:val="00DF3CCF"/>
    <w:rsid w:val="00E20893"/>
    <w:rsid w:val="00E2091B"/>
    <w:rsid w:val="00E3350F"/>
    <w:rsid w:val="00E53AF9"/>
    <w:rsid w:val="00ED15E4"/>
    <w:rsid w:val="00EE3E80"/>
    <w:rsid w:val="00F06C10"/>
    <w:rsid w:val="00F672EF"/>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 w:type="paragraph" w:styleId="aa">
    <w:name w:val="Balloon Text"/>
    <w:basedOn w:val="a"/>
    <w:link w:val="ab"/>
    <w:uiPriority w:val="99"/>
    <w:semiHidden/>
    <w:unhideWhenUsed/>
    <w:rsid w:val="004A2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2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61</cp:revision>
  <cp:lastPrinted>2023-10-24T09:48:00Z</cp:lastPrinted>
  <dcterms:created xsi:type="dcterms:W3CDTF">2019-02-14T05:19:00Z</dcterms:created>
  <dcterms:modified xsi:type="dcterms:W3CDTF">2024-04-26T09:44:00Z</dcterms:modified>
</cp:coreProperties>
</file>