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3119"/>
        <w:gridCol w:w="4819"/>
        <w:gridCol w:w="2127"/>
      </w:tblGrid>
      <w:tr w:rsidR="00DF0FFD" w:rsidRPr="00DF0FFD" w:rsidTr="00DF0FFD">
        <w:tc>
          <w:tcPr>
            <w:tcW w:w="7938" w:type="dxa"/>
            <w:gridSpan w:val="2"/>
            <w:shd w:val="clear" w:color="auto" w:fill="auto"/>
          </w:tcPr>
          <w:p w:rsidR="00DF0FFD" w:rsidRPr="00DF0FFD" w:rsidRDefault="00DF0FFD" w:rsidP="00DF0FFD">
            <w:pPr>
              <w:jc w:val="center"/>
              <w:rPr>
                <w:rFonts w:eastAsia="Calibri"/>
                <w:i/>
                <w:sz w:val="24"/>
                <w:szCs w:val="24"/>
                <w:lang w:val="uz-Cyrl-UZ"/>
              </w:rPr>
            </w:pPr>
            <w:r w:rsidRPr="00DF0FFD">
              <w:rPr>
                <w:rFonts w:eastAsia="Calibri"/>
                <w:b/>
                <w:i/>
                <w:sz w:val="24"/>
                <w:szCs w:val="24"/>
                <w:lang w:val="uz-Cyrl-UZ"/>
              </w:rPr>
              <w:t>Баратов Обид Ахмадович</w:t>
            </w:r>
          </w:p>
          <w:p w:rsidR="00DF0FFD" w:rsidRPr="00DF0FFD" w:rsidRDefault="00DF0FFD" w:rsidP="00DF0FF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F0FFD" w:rsidRPr="00DF0FFD" w:rsidRDefault="00DF0FFD" w:rsidP="00DF0FFD">
            <w:pPr>
              <w:rPr>
                <w:rFonts w:eastAsia="Calibri"/>
                <w:i/>
                <w:sz w:val="24"/>
                <w:szCs w:val="24"/>
                <w:lang w:val="uz-Cyrl-UZ"/>
              </w:rPr>
            </w:pPr>
            <w:r w:rsidRPr="00DF0FFD">
              <w:rPr>
                <w:rFonts w:eastAsia="Calibri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1pt;height:134.45pt">
                  <v:imagedata r:id="rId5" o:title="Безымянный"/>
                </v:shape>
              </w:pict>
            </w:r>
          </w:p>
        </w:tc>
      </w:tr>
      <w:tr w:rsidR="00DF0FFD" w:rsidRPr="00DF0FFD" w:rsidTr="00DF0FFD">
        <w:tc>
          <w:tcPr>
            <w:tcW w:w="3119" w:type="dxa"/>
            <w:shd w:val="clear" w:color="auto" w:fill="auto"/>
          </w:tcPr>
          <w:p w:rsidR="00DF0FFD" w:rsidRPr="00DF0FFD" w:rsidRDefault="00DF0FFD" w:rsidP="00DF0FFD">
            <w:pPr>
              <w:rPr>
                <w:rFonts w:eastAsia="Calibri"/>
                <w:sz w:val="24"/>
                <w:szCs w:val="24"/>
                <w:lang w:val="uz-Cyrl-UZ"/>
              </w:rPr>
            </w:pPr>
            <w:r w:rsidRPr="00DF0FFD">
              <w:rPr>
                <w:rFonts w:eastAsia="Calibri"/>
                <w:sz w:val="24"/>
                <w:szCs w:val="24"/>
                <w:lang w:val="uz-Cyrl-UZ"/>
              </w:rPr>
              <w:t>Последняя должность:</w:t>
            </w:r>
          </w:p>
        </w:tc>
        <w:tc>
          <w:tcPr>
            <w:tcW w:w="4819" w:type="dxa"/>
            <w:shd w:val="clear" w:color="auto" w:fill="auto"/>
          </w:tcPr>
          <w:p w:rsidR="00DF0FFD" w:rsidRPr="00DF0FFD" w:rsidRDefault="00DF0FFD" w:rsidP="00DF0FFD">
            <w:pPr>
              <w:rPr>
                <w:rFonts w:eastAsia="Calibri"/>
                <w:sz w:val="24"/>
                <w:szCs w:val="24"/>
              </w:rPr>
            </w:pPr>
            <w:r w:rsidRPr="00DF0FFD">
              <w:rPr>
                <w:rFonts w:eastAsia="Calibri"/>
                <w:sz w:val="24"/>
                <w:szCs w:val="24"/>
              </w:rPr>
              <w:t>Аудитор</w:t>
            </w:r>
          </w:p>
          <w:p w:rsidR="00DF0FFD" w:rsidRPr="00DF0FFD" w:rsidRDefault="00DF0FFD" w:rsidP="00DF0FF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F0FFD" w:rsidRPr="00DF0FFD" w:rsidRDefault="00DF0FFD" w:rsidP="00DF0FF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F0FFD" w:rsidRPr="00DF0FFD" w:rsidTr="00DF0FFD">
        <w:tc>
          <w:tcPr>
            <w:tcW w:w="3119" w:type="dxa"/>
            <w:shd w:val="clear" w:color="auto" w:fill="auto"/>
          </w:tcPr>
          <w:p w:rsidR="00DF0FFD" w:rsidRPr="00DF0FFD" w:rsidRDefault="00DF0FFD" w:rsidP="00DF0FFD">
            <w:pPr>
              <w:rPr>
                <w:rFonts w:eastAsia="Calibri"/>
                <w:sz w:val="24"/>
                <w:szCs w:val="24"/>
                <w:lang w:val="uz-Cyrl-UZ"/>
              </w:rPr>
            </w:pPr>
            <w:r w:rsidRPr="00DF0FFD">
              <w:rPr>
                <w:rFonts w:eastAsia="Calibri"/>
                <w:sz w:val="24"/>
                <w:szCs w:val="24"/>
                <w:lang w:val="uz-Cyrl-UZ"/>
              </w:rPr>
              <w:t xml:space="preserve">Национальность: </w:t>
            </w:r>
          </w:p>
        </w:tc>
        <w:tc>
          <w:tcPr>
            <w:tcW w:w="4819" w:type="dxa"/>
            <w:shd w:val="clear" w:color="auto" w:fill="auto"/>
          </w:tcPr>
          <w:p w:rsidR="00DF0FFD" w:rsidRPr="00DF0FFD" w:rsidRDefault="00DF0FFD" w:rsidP="00DF0FFD">
            <w:pPr>
              <w:rPr>
                <w:rFonts w:eastAsia="Calibri"/>
                <w:sz w:val="24"/>
                <w:szCs w:val="24"/>
              </w:rPr>
            </w:pPr>
            <w:r w:rsidRPr="00DF0FFD">
              <w:rPr>
                <w:rFonts w:eastAsia="Calibri"/>
                <w:sz w:val="24"/>
                <w:szCs w:val="24"/>
              </w:rPr>
              <w:t>Узбек</w:t>
            </w:r>
          </w:p>
          <w:p w:rsidR="00DF0FFD" w:rsidRPr="00DF0FFD" w:rsidRDefault="00DF0FFD" w:rsidP="00DF0FF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F0FFD" w:rsidRPr="00DF0FFD" w:rsidRDefault="00DF0FFD" w:rsidP="00DF0FF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F0FFD" w:rsidRPr="00DF0FFD" w:rsidTr="00DF0FFD">
        <w:tc>
          <w:tcPr>
            <w:tcW w:w="3119" w:type="dxa"/>
            <w:shd w:val="clear" w:color="auto" w:fill="auto"/>
          </w:tcPr>
          <w:p w:rsidR="00DF0FFD" w:rsidRPr="00DF0FFD" w:rsidRDefault="00DF0FFD" w:rsidP="00DF0FFD">
            <w:pPr>
              <w:rPr>
                <w:rFonts w:eastAsia="Calibri"/>
                <w:sz w:val="24"/>
                <w:szCs w:val="24"/>
                <w:lang w:val="uz-Cyrl-UZ"/>
              </w:rPr>
            </w:pPr>
            <w:r w:rsidRPr="00DF0FFD">
              <w:rPr>
                <w:rFonts w:eastAsia="Calibri"/>
                <w:sz w:val="24"/>
                <w:szCs w:val="24"/>
                <w:lang w:val="uz-Cyrl-UZ"/>
              </w:rPr>
              <w:t>Членство в профессиональных организациях:</w:t>
            </w:r>
          </w:p>
        </w:tc>
        <w:tc>
          <w:tcPr>
            <w:tcW w:w="4819" w:type="dxa"/>
            <w:shd w:val="clear" w:color="auto" w:fill="auto"/>
          </w:tcPr>
          <w:p w:rsidR="00DF0FFD" w:rsidRPr="00DF0FFD" w:rsidRDefault="00DF0FFD" w:rsidP="00DF0FFD">
            <w:pPr>
              <w:rPr>
                <w:rFonts w:eastAsia="Calibri"/>
                <w:sz w:val="24"/>
                <w:szCs w:val="24"/>
              </w:rPr>
            </w:pPr>
            <w:r w:rsidRPr="00DF0FFD">
              <w:rPr>
                <w:rFonts w:eastAsia="Calibri"/>
                <w:sz w:val="24"/>
                <w:szCs w:val="24"/>
              </w:rPr>
              <w:t>Член Национальной Ассоциации бухгалтеров и аудиторов Республики Узбекистан</w:t>
            </w:r>
          </w:p>
        </w:tc>
        <w:tc>
          <w:tcPr>
            <w:tcW w:w="2127" w:type="dxa"/>
            <w:vMerge/>
            <w:shd w:val="clear" w:color="auto" w:fill="auto"/>
          </w:tcPr>
          <w:p w:rsidR="00DF0FFD" w:rsidRPr="00DF0FFD" w:rsidRDefault="00DF0FFD" w:rsidP="00DF0FF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DF0FFD" w:rsidRPr="00DF0FFD" w:rsidRDefault="00DF0FFD" w:rsidP="00580102">
      <w:pPr>
        <w:shd w:val="clear" w:color="auto" w:fill="FFFFFF"/>
        <w:spacing w:before="254"/>
        <w:ind w:firstLine="720"/>
        <w:rPr>
          <w:b/>
          <w:sz w:val="24"/>
          <w:szCs w:val="24"/>
        </w:rPr>
      </w:pPr>
    </w:p>
    <w:p w:rsidR="00580102" w:rsidRPr="00DF0FFD" w:rsidRDefault="00E7691F" w:rsidP="00580102">
      <w:pPr>
        <w:shd w:val="clear" w:color="auto" w:fill="FFFFFF"/>
        <w:spacing w:before="254"/>
        <w:ind w:firstLine="720"/>
        <w:rPr>
          <w:b/>
          <w:spacing w:val="-5"/>
          <w:sz w:val="24"/>
          <w:szCs w:val="24"/>
        </w:rPr>
      </w:pPr>
      <w:r w:rsidRPr="00DF0FFD">
        <w:rPr>
          <w:b/>
          <w:sz w:val="24"/>
          <w:szCs w:val="24"/>
        </w:rPr>
        <w:t>Дата рождения:</w:t>
      </w:r>
      <w:r w:rsidRPr="00DF0FFD">
        <w:rPr>
          <w:b/>
          <w:spacing w:val="-5"/>
          <w:sz w:val="24"/>
          <w:szCs w:val="24"/>
        </w:rPr>
        <w:t xml:space="preserve">  </w:t>
      </w:r>
    </w:p>
    <w:p w:rsidR="00E7691F" w:rsidRPr="00DF0FFD" w:rsidRDefault="00175D81" w:rsidP="00580102">
      <w:pPr>
        <w:ind w:firstLine="720"/>
        <w:jc w:val="both"/>
        <w:rPr>
          <w:sz w:val="24"/>
          <w:szCs w:val="24"/>
        </w:rPr>
      </w:pPr>
      <w:proofErr w:type="gramStart"/>
      <w:r w:rsidRPr="00DF0FFD">
        <w:rPr>
          <w:sz w:val="24"/>
          <w:szCs w:val="24"/>
          <w:lang w:val="en-US"/>
        </w:rPr>
        <w:t xml:space="preserve">29 </w:t>
      </w:r>
      <w:r w:rsidRPr="00DF0FFD">
        <w:rPr>
          <w:sz w:val="24"/>
          <w:szCs w:val="24"/>
        </w:rPr>
        <w:t xml:space="preserve">август </w:t>
      </w:r>
      <w:r w:rsidR="00E7691F" w:rsidRPr="00DF0FFD">
        <w:rPr>
          <w:sz w:val="24"/>
          <w:szCs w:val="24"/>
        </w:rPr>
        <w:t>19</w:t>
      </w:r>
      <w:r w:rsidR="00DD4BFC" w:rsidRPr="00DF0FFD">
        <w:rPr>
          <w:sz w:val="24"/>
          <w:szCs w:val="24"/>
        </w:rPr>
        <w:t>88</w:t>
      </w:r>
      <w:r w:rsidR="00E7691F" w:rsidRPr="00DF0FFD">
        <w:rPr>
          <w:sz w:val="24"/>
          <w:szCs w:val="24"/>
        </w:rPr>
        <w:t xml:space="preserve"> года.</w:t>
      </w:r>
      <w:proofErr w:type="gramEnd"/>
    </w:p>
    <w:p w:rsidR="00580102" w:rsidRPr="00DF0FFD" w:rsidRDefault="00E7691F" w:rsidP="00580102">
      <w:pPr>
        <w:ind w:firstLine="720"/>
        <w:jc w:val="both"/>
        <w:rPr>
          <w:spacing w:val="-25"/>
          <w:sz w:val="24"/>
          <w:szCs w:val="24"/>
        </w:rPr>
      </w:pPr>
      <w:r w:rsidRPr="00DF0FFD">
        <w:rPr>
          <w:b/>
          <w:sz w:val="24"/>
          <w:szCs w:val="24"/>
        </w:rPr>
        <w:t>Образование:</w:t>
      </w:r>
      <w:r w:rsidRPr="00DF0FFD">
        <w:rPr>
          <w:spacing w:val="-25"/>
          <w:sz w:val="24"/>
          <w:szCs w:val="24"/>
        </w:rPr>
        <w:t xml:space="preserve"> </w:t>
      </w:r>
    </w:p>
    <w:p w:rsidR="00E7691F" w:rsidRPr="00DF0FFD" w:rsidRDefault="00E7691F" w:rsidP="00580102">
      <w:pPr>
        <w:ind w:firstLine="720"/>
        <w:jc w:val="both"/>
        <w:rPr>
          <w:sz w:val="24"/>
          <w:szCs w:val="24"/>
        </w:rPr>
      </w:pPr>
      <w:r w:rsidRPr="00DF0FFD">
        <w:rPr>
          <w:sz w:val="24"/>
          <w:szCs w:val="24"/>
        </w:rPr>
        <w:t xml:space="preserve">Ташкентский </w:t>
      </w:r>
      <w:proofErr w:type="gramStart"/>
      <w:r w:rsidR="00BC0748" w:rsidRPr="00DF0FFD">
        <w:rPr>
          <w:sz w:val="24"/>
          <w:szCs w:val="24"/>
        </w:rPr>
        <w:t>Финансовой</w:t>
      </w:r>
      <w:proofErr w:type="gramEnd"/>
      <w:r w:rsidR="00BC0748" w:rsidRPr="00DF0FFD">
        <w:rPr>
          <w:sz w:val="24"/>
          <w:szCs w:val="24"/>
        </w:rPr>
        <w:t xml:space="preserve"> Институт</w:t>
      </w:r>
      <w:r w:rsidR="00580102" w:rsidRPr="00DF0FFD">
        <w:rPr>
          <w:sz w:val="24"/>
          <w:szCs w:val="24"/>
        </w:rPr>
        <w:t xml:space="preserve"> </w:t>
      </w:r>
      <w:r w:rsidR="00BC0748" w:rsidRPr="00DF0FFD">
        <w:rPr>
          <w:sz w:val="24"/>
          <w:szCs w:val="24"/>
        </w:rPr>
        <w:t>2006 – 2010</w:t>
      </w:r>
      <w:r w:rsidR="00580102" w:rsidRPr="00DF0FFD">
        <w:rPr>
          <w:sz w:val="24"/>
          <w:szCs w:val="24"/>
        </w:rPr>
        <w:t xml:space="preserve"> гг. </w:t>
      </w:r>
      <w:r w:rsidRPr="00DF0FFD">
        <w:rPr>
          <w:sz w:val="24"/>
          <w:szCs w:val="24"/>
        </w:rPr>
        <w:t>Специальность:</w:t>
      </w:r>
      <w:r w:rsidR="00580102" w:rsidRPr="00DF0FFD">
        <w:rPr>
          <w:sz w:val="24"/>
          <w:szCs w:val="24"/>
        </w:rPr>
        <w:t xml:space="preserve"> </w:t>
      </w:r>
      <w:r w:rsidR="00175D81" w:rsidRPr="00DF0FFD">
        <w:rPr>
          <w:sz w:val="24"/>
          <w:szCs w:val="24"/>
        </w:rPr>
        <w:t>финансист-экономист</w:t>
      </w:r>
      <w:r w:rsidRPr="00DF0FFD">
        <w:rPr>
          <w:sz w:val="24"/>
          <w:szCs w:val="24"/>
        </w:rPr>
        <w:t>.</w:t>
      </w:r>
    </w:p>
    <w:p w:rsidR="00E7691F" w:rsidRPr="00DF0FFD" w:rsidRDefault="00E7691F" w:rsidP="00580102">
      <w:pPr>
        <w:ind w:firstLine="720"/>
        <w:jc w:val="both"/>
        <w:rPr>
          <w:b/>
          <w:sz w:val="24"/>
          <w:szCs w:val="24"/>
        </w:rPr>
      </w:pPr>
      <w:r w:rsidRPr="00DF0FFD">
        <w:rPr>
          <w:b/>
          <w:sz w:val="24"/>
          <w:szCs w:val="24"/>
        </w:rPr>
        <w:t>Профессиональная</w:t>
      </w:r>
      <w:r w:rsidR="00A35E66" w:rsidRPr="00DF0FFD">
        <w:rPr>
          <w:b/>
          <w:sz w:val="24"/>
          <w:szCs w:val="24"/>
        </w:rPr>
        <w:t xml:space="preserve"> </w:t>
      </w:r>
      <w:r w:rsidRPr="00DF0FFD">
        <w:rPr>
          <w:b/>
          <w:sz w:val="24"/>
          <w:szCs w:val="24"/>
        </w:rPr>
        <w:t>деятельность:</w:t>
      </w:r>
      <w:r w:rsidRPr="00DF0FFD">
        <w:rPr>
          <w:b/>
          <w:sz w:val="24"/>
          <w:szCs w:val="24"/>
        </w:rPr>
        <w:tab/>
      </w:r>
      <w:r w:rsidRPr="00DF0FFD">
        <w:rPr>
          <w:b/>
          <w:sz w:val="24"/>
          <w:szCs w:val="24"/>
        </w:rPr>
        <w:tab/>
      </w:r>
    </w:p>
    <w:p w:rsidR="00F93A48" w:rsidRPr="00DF0FFD" w:rsidRDefault="00BC0748" w:rsidP="00580102">
      <w:pPr>
        <w:ind w:firstLine="720"/>
        <w:jc w:val="both"/>
        <w:rPr>
          <w:sz w:val="24"/>
          <w:szCs w:val="24"/>
        </w:rPr>
      </w:pPr>
      <w:r w:rsidRPr="00DF0FFD">
        <w:rPr>
          <w:sz w:val="24"/>
          <w:szCs w:val="24"/>
        </w:rPr>
        <w:t>2010</w:t>
      </w:r>
      <w:r w:rsidR="00F93A48" w:rsidRPr="00DF0FFD">
        <w:rPr>
          <w:sz w:val="24"/>
          <w:szCs w:val="24"/>
        </w:rPr>
        <w:t xml:space="preserve"> – 20</w:t>
      </w:r>
      <w:r w:rsidR="00175D81" w:rsidRPr="00DF0FFD">
        <w:rPr>
          <w:sz w:val="24"/>
          <w:szCs w:val="24"/>
        </w:rPr>
        <w:t>11</w:t>
      </w:r>
      <w:r w:rsidR="00F93A48" w:rsidRPr="00DF0FFD">
        <w:rPr>
          <w:sz w:val="24"/>
          <w:szCs w:val="24"/>
        </w:rPr>
        <w:t xml:space="preserve"> года - «</w:t>
      </w:r>
      <w:proofErr w:type="spellStart"/>
      <w:r w:rsidR="00175D81" w:rsidRPr="00DF0FFD">
        <w:rPr>
          <w:sz w:val="24"/>
          <w:szCs w:val="24"/>
          <w:lang w:val="en-US"/>
        </w:rPr>
        <w:t>EnergoTejash</w:t>
      </w:r>
      <w:proofErr w:type="spellEnd"/>
      <w:r w:rsidR="00175D81" w:rsidRPr="00DF0FFD">
        <w:rPr>
          <w:sz w:val="24"/>
          <w:szCs w:val="24"/>
        </w:rPr>
        <w:t xml:space="preserve"> </w:t>
      </w:r>
      <w:r w:rsidR="00175D81" w:rsidRPr="00DF0FFD">
        <w:rPr>
          <w:sz w:val="24"/>
          <w:szCs w:val="24"/>
          <w:lang w:val="en-US"/>
        </w:rPr>
        <w:t>Invest</w:t>
      </w:r>
      <w:r w:rsidR="00F93A48" w:rsidRPr="00DF0FFD">
        <w:rPr>
          <w:sz w:val="24"/>
          <w:szCs w:val="24"/>
        </w:rPr>
        <w:t>»</w:t>
      </w:r>
      <w:r w:rsidR="00175D81" w:rsidRPr="00DF0FFD">
        <w:rPr>
          <w:sz w:val="24"/>
          <w:szCs w:val="24"/>
        </w:rPr>
        <w:t xml:space="preserve"> лизинговая фирма, помощника </w:t>
      </w:r>
      <w:r w:rsidR="00897664" w:rsidRPr="00DF0FFD">
        <w:rPr>
          <w:sz w:val="24"/>
          <w:szCs w:val="24"/>
        </w:rPr>
        <w:t xml:space="preserve">главного </w:t>
      </w:r>
      <w:r w:rsidR="00175D81" w:rsidRPr="00DF0FFD">
        <w:rPr>
          <w:sz w:val="24"/>
          <w:szCs w:val="24"/>
        </w:rPr>
        <w:t>бухгалтера</w:t>
      </w:r>
      <w:r w:rsidR="00F93A48" w:rsidRPr="00DF0FFD">
        <w:rPr>
          <w:sz w:val="24"/>
          <w:szCs w:val="24"/>
        </w:rPr>
        <w:t>.</w:t>
      </w:r>
    </w:p>
    <w:p w:rsidR="00E7691F" w:rsidRPr="00DF0FFD" w:rsidRDefault="00175D81" w:rsidP="00580102">
      <w:pPr>
        <w:ind w:firstLine="720"/>
        <w:jc w:val="both"/>
        <w:rPr>
          <w:sz w:val="24"/>
          <w:szCs w:val="24"/>
        </w:rPr>
      </w:pPr>
      <w:r w:rsidRPr="00DF0FFD">
        <w:rPr>
          <w:sz w:val="24"/>
          <w:szCs w:val="24"/>
        </w:rPr>
        <w:t xml:space="preserve">2012 – 2014 года </w:t>
      </w:r>
      <w:r w:rsidR="00E7691F" w:rsidRPr="00DF0FFD">
        <w:rPr>
          <w:sz w:val="24"/>
          <w:szCs w:val="24"/>
        </w:rPr>
        <w:t>- «</w:t>
      </w:r>
      <w:proofErr w:type="spellStart"/>
      <w:r w:rsidRPr="00DF0FFD">
        <w:rPr>
          <w:sz w:val="24"/>
          <w:szCs w:val="24"/>
          <w:lang w:val="en-US"/>
        </w:rPr>
        <w:t>Bonu</w:t>
      </w:r>
      <w:proofErr w:type="spellEnd"/>
      <w:r w:rsidRPr="00DF0FFD">
        <w:rPr>
          <w:sz w:val="24"/>
          <w:szCs w:val="24"/>
        </w:rPr>
        <w:t xml:space="preserve"> </w:t>
      </w:r>
      <w:proofErr w:type="spellStart"/>
      <w:r w:rsidRPr="00DF0FFD">
        <w:rPr>
          <w:sz w:val="24"/>
          <w:szCs w:val="24"/>
          <w:lang w:val="en-US"/>
        </w:rPr>
        <w:t>Kosmetiks</w:t>
      </w:r>
      <w:proofErr w:type="spellEnd"/>
      <w:r w:rsidR="00E7691F" w:rsidRPr="00DF0FFD">
        <w:rPr>
          <w:sz w:val="24"/>
          <w:szCs w:val="24"/>
        </w:rPr>
        <w:t xml:space="preserve">» </w:t>
      </w:r>
      <w:r w:rsidRPr="00DF0FFD">
        <w:rPr>
          <w:sz w:val="24"/>
          <w:szCs w:val="24"/>
        </w:rPr>
        <w:t>производственная</w:t>
      </w:r>
      <w:r w:rsidR="00E7691F" w:rsidRPr="00DF0FFD">
        <w:rPr>
          <w:sz w:val="24"/>
          <w:szCs w:val="24"/>
        </w:rPr>
        <w:t xml:space="preserve"> фирма, </w:t>
      </w:r>
      <w:r w:rsidRPr="00DF0FFD">
        <w:rPr>
          <w:sz w:val="24"/>
          <w:szCs w:val="24"/>
        </w:rPr>
        <w:t>бухгалтер</w:t>
      </w:r>
      <w:r w:rsidR="00E7691F" w:rsidRPr="00DF0FFD">
        <w:rPr>
          <w:sz w:val="24"/>
          <w:szCs w:val="24"/>
        </w:rPr>
        <w:t>.</w:t>
      </w:r>
    </w:p>
    <w:p w:rsidR="00DF0FFD" w:rsidRPr="00DF0FFD" w:rsidRDefault="00BC0748" w:rsidP="00580102">
      <w:pPr>
        <w:ind w:firstLine="720"/>
        <w:jc w:val="both"/>
        <w:rPr>
          <w:sz w:val="24"/>
          <w:szCs w:val="24"/>
        </w:rPr>
      </w:pPr>
      <w:r w:rsidRPr="00DF0FFD">
        <w:rPr>
          <w:sz w:val="24"/>
          <w:szCs w:val="24"/>
        </w:rPr>
        <w:t>с 201</w:t>
      </w:r>
      <w:r w:rsidR="00175D81" w:rsidRPr="00DF0FFD">
        <w:rPr>
          <w:sz w:val="24"/>
          <w:szCs w:val="24"/>
        </w:rPr>
        <w:t>4</w:t>
      </w:r>
      <w:r w:rsidR="00DF0FFD" w:rsidRPr="00DF0FFD">
        <w:rPr>
          <w:sz w:val="24"/>
          <w:szCs w:val="24"/>
        </w:rPr>
        <w:t xml:space="preserve"> - 2017года</w:t>
      </w:r>
      <w:r w:rsidR="00E7691F" w:rsidRPr="00DF0FFD">
        <w:rPr>
          <w:sz w:val="24"/>
          <w:szCs w:val="24"/>
        </w:rPr>
        <w:t xml:space="preserve">– </w:t>
      </w:r>
      <w:proofErr w:type="gramStart"/>
      <w:r w:rsidR="00E7691F" w:rsidRPr="00DF0FFD">
        <w:rPr>
          <w:sz w:val="24"/>
          <w:szCs w:val="24"/>
        </w:rPr>
        <w:t>Ме</w:t>
      </w:r>
      <w:proofErr w:type="gramEnd"/>
      <w:r w:rsidR="00E7691F" w:rsidRPr="00DF0FFD">
        <w:rPr>
          <w:sz w:val="24"/>
          <w:szCs w:val="24"/>
        </w:rPr>
        <w:t>ждународный Центр учета и аудита, преподаватель</w:t>
      </w:r>
      <w:r w:rsidR="00DF0FFD" w:rsidRPr="00DF0FFD">
        <w:rPr>
          <w:sz w:val="24"/>
          <w:szCs w:val="24"/>
        </w:rPr>
        <w:t>.</w:t>
      </w:r>
      <w:r w:rsidR="00E7691F" w:rsidRPr="00DF0FFD">
        <w:rPr>
          <w:sz w:val="24"/>
          <w:szCs w:val="24"/>
        </w:rPr>
        <w:t xml:space="preserve"> </w:t>
      </w:r>
    </w:p>
    <w:p w:rsidR="00DF0FFD" w:rsidRPr="00DF0FFD" w:rsidRDefault="00DF0FFD" w:rsidP="00DF0FFD">
      <w:pPr>
        <w:jc w:val="both"/>
        <w:rPr>
          <w:i/>
          <w:sz w:val="24"/>
          <w:szCs w:val="24"/>
        </w:rPr>
      </w:pPr>
      <w:r w:rsidRPr="00DF0FFD">
        <w:rPr>
          <w:i/>
          <w:sz w:val="24"/>
          <w:szCs w:val="24"/>
        </w:rPr>
        <w:t>Курсы по Национальным стандартам бухгалтерского учета:</w:t>
      </w:r>
    </w:p>
    <w:p w:rsidR="00DF0FFD" w:rsidRPr="00DF0FFD" w:rsidRDefault="00DF0FFD" w:rsidP="00DF0FFD">
      <w:pPr>
        <w:jc w:val="both"/>
        <w:rPr>
          <w:sz w:val="24"/>
          <w:szCs w:val="24"/>
        </w:rPr>
      </w:pPr>
      <w:r w:rsidRPr="00DF0FFD">
        <w:rPr>
          <w:sz w:val="24"/>
          <w:szCs w:val="24"/>
        </w:rPr>
        <w:t>Бухгалтерский учет от азов до баланса</w:t>
      </w:r>
    </w:p>
    <w:p w:rsidR="00DF0FFD" w:rsidRPr="00DF0FFD" w:rsidRDefault="00DF0FFD" w:rsidP="00DF0FFD">
      <w:pPr>
        <w:jc w:val="both"/>
        <w:rPr>
          <w:sz w:val="24"/>
          <w:szCs w:val="24"/>
        </w:rPr>
      </w:pPr>
      <w:r w:rsidRPr="00DF0FFD">
        <w:rPr>
          <w:sz w:val="24"/>
          <w:szCs w:val="24"/>
        </w:rPr>
        <w:t>1</w:t>
      </w:r>
      <w:proofErr w:type="gramStart"/>
      <w:r w:rsidRPr="00DF0FFD">
        <w:rPr>
          <w:sz w:val="24"/>
          <w:szCs w:val="24"/>
        </w:rPr>
        <w:t xml:space="preserve"> С</w:t>
      </w:r>
      <w:proofErr w:type="gramEnd"/>
      <w:r w:rsidRPr="00DF0FFD">
        <w:rPr>
          <w:sz w:val="24"/>
          <w:szCs w:val="24"/>
        </w:rPr>
        <w:t xml:space="preserve"> бухгалтерия по версии 7.7.</w:t>
      </w:r>
    </w:p>
    <w:p w:rsidR="00DF0FFD" w:rsidRPr="00DF0FFD" w:rsidRDefault="00DF0FFD" w:rsidP="00DF0FFD">
      <w:pPr>
        <w:jc w:val="both"/>
        <w:rPr>
          <w:sz w:val="24"/>
          <w:szCs w:val="24"/>
        </w:rPr>
      </w:pPr>
      <w:r w:rsidRPr="00DF0FFD">
        <w:rPr>
          <w:sz w:val="24"/>
          <w:szCs w:val="24"/>
        </w:rPr>
        <w:t>1</w:t>
      </w:r>
      <w:proofErr w:type="gramStart"/>
      <w:r w:rsidRPr="00DF0FFD">
        <w:rPr>
          <w:sz w:val="24"/>
          <w:szCs w:val="24"/>
        </w:rPr>
        <w:t xml:space="preserve"> С</w:t>
      </w:r>
      <w:proofErr w:type="gramEnd"/>
      <w:r w:rsidRPr="00DF0FFD">
        <w:rPr>
          <w:sz w:val="24"/>
          <w:szCs w:val="24"/>
        </w:rPr>
        <w:t xml:space="preserve"> бухгалтерия по версии 8.2.</w:t>
      </w:r>
    </w:p>
    <w:p w:rsidR="00E7691F" w:rsidRPr="00DF0FFD" w:rsidRDefault="00E7691F" w:rsidP="00580102">
      <w:pPr>
        <w:ind w:firstLine="720"/>
        <w:jc w:val="both"/>
        <w:rPr>
          <w:sz w:val="24"/>
          <w:szCs w:val="24"/>
        </w:rPr>
      </w:pPr>
      <w:r w:rsidRPr="00DF0FFD">
        <w:rPr>
          <w:sz w:val="24"/>
          <w:szCs w:val="24"/>
        </w:rPr>
        <w:t>курсов по международной сертификации бухгалтеров и аудиторов.</w:t>
      </w:r>
    </w:p>
    <w:p w:rsidR="00175D81" w:rsidRPr="00DF0FFD" w:rsidRDefault="00175D81" w:rsidP="00580102">
      <w:pPr>
        <w:ind w:firstLine="720"/>
        <w:jc w:val="both"/>
        <w:rPr>
          <w:sz w:val="24"/>
          <w:szCs w:val="24"/>
        </w:rPr>
      </w:pPr>
      <w:r w:rsidRPr="00DF0FFD">
        <w:rPr>
          <w:sz w:val="24"/>
          <w:szCs w:val="24"/>
        </w:rPr>
        <w:t xml:space="preserve">С 2015 года по настоящее время </w:t>
      </w:r>
      <w:r w:rsidRPr="00DF0FFD">
        <w:rPr>
          <w:sz w:val="24"/>
          <w:szCs w:val="24"/>
          <w:lang w:val="en-US"/>
        </w:rPr>
        <w:t>Smart</w:t>
      </w:r>
      <w:r w:rsidRPr="00DF0FFD">
        <w:rPr>
          <w:sz w:val="24"/>
          <w:szCs w:val="24"/>
        </w:rPr>
        <w:t xml:space="preserve"> </w:t>
      </w:r>
      <w:proofErr w:type="spellStart"/>
      <w:r w:rsidRPr="00DF0FFD">
        <w:rPr>
          <w:sz w:val="24"/>
          <w:szCs w:val="24"/>
          <w:lang w:val="en-US"/>
        </w:rPr>
        <w:t>Consalting</w:t>
      </w:r>
      <w:proofErr w:type="spellEnd"/>
      <w:r w:rsidRPr="00DF0FFD">
        <w:rPr>
          <w:sz w:val="24"/>
          <w:szCs w:val="24"/>
        </w:rPr>
        <w:t xml:space="preserve"> </w:t>
      </w:r>
      <w:r w:rsidRPr="00DF0FFD">
        <w:rPr>
          <w:sz w:val="24"/>
          <w:szCs w:val="24"/>
          <w:lang w:val="en-US"/>
        </w:rPr>
        <w:t>Group</w:t>
      </w:r>
      <w:r w:rsidRPr="00DF0FFD">
        <w:rPr>
          <w:sz w:val="24"/>
          <w:szCs w:val="24"/>
        </w:rPr>
        <w:t xml:space="preserve"> консалтинговая фирма, бухгалтер </w:t>
      </w:r>
      <w:r w:rsidR="004C34BA" w:rsidRPr="00DF0FFD">
        <w:rPr>
          <w:sz w:val="24"/>
          <w:szCs w:val="24"/>
        </w:rPr>
        <w:t>консультант</w:t>
      </w:r>
    </w:p>
    <w:p w:rsidR="00897664" w:rsidRPr="00DF0FFD" w:rsidRDefault="00897664" w:rsidP="00580102">
      <w:pPr>
        <w:ind w:firstLine="720"/>
        <w:jc w:val="both"/>
        <w:rPr>
          <w:sz w:val="24"/>
          <w:szCs w:val="24"/>
        </w:rPr>
      </w:pPr>
      <w:r w:rsidRPr="00DF0FFD">
        <w:rPr>
          <w:sz w:val="24"/>
          <w:szCs w:val="24"/>
        </w:rPr>
        <w:t>С 2017  года по настоящее время</w:t>
      </w:r>
      <w:r w:rsidR="00763C2A" w:rsidRPr="00DF0FFD">
        <w:rPr>
          <w:sz w:val="24"/>
          <w:szCs w:val="24"/>
        </w:rPr>
        <w:t xml:space="preserve"> по совместительству</w:t>
      </w:r>
      <w:r w:rsidRPr="00DF0FFD">
        <w:rPr>
          <w:sz w:val="24"/>
          <w:szCs w:val="24"/>
        </w:rPr>
        <w:t xml:space="preserve"> </w:t>
      </w:r>
      <w:r w:rsidRPr="00DF0FFD">
        <w:rPr>
          <w:sz w:val="24"/>
          <w:szCs w:val="24"/>
          <w:lang w:val="en-US"/>
        </w:rPr>
        <w:t>Orient</w:t>
      </w:r>
      <w:r w:rsidRPr="00DF0FFD">
        <w:rPr>
          <w:sz w:val="24"/>
          <w:szCs w:val="24"/>
        </w:rPr>
        <w:t xml:space="preserve"> </w:t>
      </w:r>
      <w:r w:rsidRPr="00DF0FFD">
        <w:rPr>
          <w:sz w:val="24"/>
          <w:szCs w:val="24"/>
          <w:lang w:val="en-US"/>
        </w:rPr>
        <w:t>Audit</w:t>
      </w:r>
      <w:r w:rsidRPr="00DF0FFD">
        <w:rPr>
          <w:sz w:val="24"/>
          <w:szCs w:val="24"/>
        </w:rPr>
        <w:t xml:space="preserve"> </w:t>
      </w:r>
      <w:r w:rsidRPr="00DF0FFD">
        <w:rPr>
          <w:sz w:val="24"/>
          <w:szCs w:val="24"/>
          <w:lang w:val="en-US"/>
        </w:rPr>
        <w:t>Group</w:t>
      </w:r>
      <w:r w:rsidRPr="00DF0FFD">
        <w:rPr>
          <w:sz w:val="24"/>
          <w:szCs w:val="24"/>
        </w:rPr>
        <w:t xml:space="preserve"> аудиторская организация, аудитор</w:t>
      </w:r>
    </w:p>
    <w:p w:rsidR="00A35E66" w:rsidRPr="00DF0FFD" w:rsidRDefault="00E7691F" w:rsidP="00580102">
      <w:pPr>
        <w:ind w:firstLine="720"/>
        <w:jc w:val="both"/>
        <w:rPr>
          <w:b/>
          <w:sz w:val="24"/>
          <w:szCs w:val="24"/>
        </w:rPr>
      </w:pPr>
      <w:r w:rsidRPr="00DF0FFD">
        <w:rPr>
          <w:b/>
          <w:sz w:val="24"/>
          <w:szCs w:val="24"/>
        </w:rPr>
        <w:t>Сертификаты:</w:t>
      </w:r>
    </w:p>
    <w:p w:rsidR="00EC772D" w:rsidRPr="00DF0FFD" w:rsidRDefault="00EC772D" w:rsidP="00EC772D">
      <w:pPr>
        <w:ind w:firstLine="720"/>
        <w:jc w:val="both"/>
        <w:rPr>
          <w:sz w:val="24"/>
          <w:szCs w:val="24"/>
        </w:rPr>
      </w:pPr>
      <w:r w:rsidRPr="00DF0FFD">
        <w:rPr>
          <w:sz w:val="24"/>
          <w:szCs w:val="24"/>
        </w:rPr>
        <w:t xml:space="preserve">- </w:t>
      </w:r>
      <w:r w:rsidR="004C34BA" w:rsidRPr="00DF0FFD">
        <w:rPr>
          <w:sz w:val="24"/>
          <w:szCs w:val="24"/>
        </w:rPr>
        <w:t xml:space="preserve">  </w:t>
      </w:r>
      <w:r w:rsidRPr="00DF0FFD">
        <w:rPr>
          <w:sz w:val="24"/>
          <w:szCs w:val="24"/>
        </w:rPr>
        <w:t>Сертификат внутреннего Аудитора №00232 от 20.04.2017;</w:t>
      </w:r>
    </w:p>
    <w:p w:rsidR="00EC772D" w:rsidRPr="00DF0FFD" w:rsidRDefault="00EC772D" w:rsidP="00580102">
      <w:pPr>
        <w:ind w:firstLine="720"/>
        <w:jc w:val="both"/>
        <w:rPr>
          <w:sz w:val="24"/>
          <w:szCs w:val="24"/>
        </w:rPr>
      </w:pPr>
      <w:r w:rsidRPr="00DF0FFD">
        <w:rPr>
          <w:sz w:val="24"/>
          <w:szCs w:val="24"/>
        </w:rPr>
        <w:t xml:space="preserve">- </w:t>
      </w:r>
      <w:r w:rsidR="004C34BA" w:rsidRPr="00DF0FFD">
        <w:rPr>
          <w:sz w:val="24"/>
          <w:szCs w:val="24"/>
        </w:rPr>
        <w:t xml:space="preserve">  К</w:t>
      </w:r>
      <w:r w:rsidRPr="00DF0FFD">
        <w:rPr>
          <w:sz w:val="24"/>
          <w:szCs w:val="24"/>
        </w:rPr>
        <w:t xml:space="preserve">валификационный сертификат Аудитора </w:t>
      </w:r>
      <w:r w:rsidR="004C34BA" w:rsidRPr="00DF0FFD">
        <w:rPr>
          <w:sz w:val="24"/>
          <w:szCs w:val="24"/>
        </w:rPr>
        <w:t>№5475 от 11.03.2017;</w:t>
      </w:r>
    </w:p>
    <w:p w:rsidR="00BC0748" w:rsidRPr="00DF0FFD" w:rsidRDefault="00EC772D" w:rsidP="00580102">
      <w:pPr>
        <w:ind w:firstLine="720"/>
        <w:jc w:val="both"/>
        <w:rPr>
          <w:sz w:val="24"/>
          <w:szCs w:val="24"/>
        </w:rPr>
      </w:pPr>
      <w:r w:rsidRPr="00DF0FFD">
        <w:rPr>
          <w:sz w:val="24"/>
          <w:szCs w:val="24"/>
        </w:rPr>
        <w:t>-</w:t>
      </w:r>
      <w:r w:rsidR="00BC0748" w:rsidRPr="00DF0FFD">
        <w:rPr>
          <w:sz w:val="24"/>
          <w:szCs w:val="24"/>
        </w:rPr>
        <w:t xml:space="preserve"> международный сертификат CAP - бухгалтер практик </w:t>
      </w:r>
      <w:r w:rsidR="00566B0D" w:rsidRPr="00DF0FFD">
        <w:rPr>
          <w:sz w:val="24"/>
          <w:szCs w:val="24"/>
        </w:rPr>
        <w:t>№ 001</w:t>
      </w:r>
      <w:r w:rsidR="007A0CA1" w:rsidRPr="00DF0FFD">
        <w:rPr>
          <w:sz w:val="24"/>
          <w:szCs w:val="24"/>
        </w:rPr>
        <w:t>3434 от 15.08.2010</w:t>
      </w:r>
      <w:r w:rsidR="004C34BA" w:rsidRPr="00DF0FFD">
        <w:rPr>
          <w:sz w:val="24"/>
          <w:szCs w:val="24"/>
        </w:rPr>
        <w:t>.</w:t>
      </w:r>
    </w:p>
    <w:p w:rsidR="00DF0FFD" w:rsidRPr="00DF0FFD" w:rsidRDefault="00DF0FFD" w:rsidP="00DF0FFD">
      <w:pPr>
        <w:spacing w:after="120"/>
        <w:jc w:val="both"/>
        <w:rPr>
          <w:b/>
          <w:i/>
          <w:sz w:val="24"/>
          <w:szCs w:val="24"/>
        </w:rPr>
      </w:pPr>
      <w:r w:rsidRPr="00DF0FFD">
        <w:rPr>
          <w:b/>
          <w:i/>
          <w:sz w:val="24"/>
          <w:szCs w:val="24"/>
        </w:rPr>
        <w:t>Знание языков:</w:t>
      </w:r>
    </w:p>
    <w:p w:rsidR="00DF0FFD" w:rsidRPr="00DF0FFD" w:rsidRDefault="00DF0FFD" w:rsidP="00DF0FFD">
      <w:pPr>
        <w:spacing w:after="120"/>
        <w:jc w:val="both"/>
        <w:rPr>
          <w:sz w:val="24"/>
          <w:szCs w:val="24"/>
        </w:rPr>
      </w:pPr>
      <w:r w:rsidRPr="00DF0FFD">
        <w:rPr>
          <w:sz w:val="24"/>
          <w:szCs w:val="24"/>
        </w:rPr>
        <w:t>Узбекский – родной, русский – свободно, английско</w:t>
      </w:r>
      <w:proofErr w:type="gramStart"/>
      <w:r w:rsidRPr="00DF0FFD">
        <w:rPr>
          <w:sz w:val="24"/>
          <w:szCs w:val="24"/>
        </w:rPr>
        <w:t>й-</w:t>
      </w:r>
      <w:proofErr w:type="gramEnd"/>
      <w:r w:rsidRPr="00DF0FFD">
        <w:rPr>
          <w:sz w:val="24"/>
          <w:szCs w:val="24"/>
        </w:rPr>
        <w:t xml:space="preserve"> сред. </w:t>
      </w:r>
    </w:p>
    <w:p w:rsidR="00DF0FFD" w:rsidRPr="00DF0FFD" w:rsidRDefault="00DF0FFD" w:rsidP="00DF0FFD">
      <w:pPr>
        <w:spacing w:after="120"/>
        <w:jc w:val="both"/>
        <w:rPr>
          <w:b/>
          <w:i/>
          <w:sz w:val="24"/>
          <w:szCs w:val="24"/>
        </w:rPr>
      </w:pPr>
      <w:r w:rsidRPr="00DF0FFD">
        <w:rPr>
          <w:b/>
          <w:i/>
          <w:sz w:val="24"/>
          <w:szCs w:val="24"/>
        </w:rPr>
        <w:t>Контактные данные:</w:t>
      </w:r>
    </w:p>
    <w:p w:rsidR="00DF0FFD" w:rsidRPr="00DF0FFD" w:rsidRDefault="00DF0FFD" w:rsidP="00DF0FFD">
      <w:pPr>
        <w:rPr>
          <w:b/>
          <w:bCs/>
          <w:spacing w:val="-4"/>
          <w:sz w:val="24"/>
          <w:szCs w:val="24"/>
        </w:rPr>
      </w:pPr>
      <w:r w:rsidRPr="00DF0FFD">
        <w:rPr>
          <w:b/>
          <w:sz w:val="24"/>
          <w:szCs w:val="24"/>
        </w:rPr>
        <w:t xml:space="preserve">тел: (+99899) 827-77-90 </w:t>
      </w:r>
      <w:r w:rsidRPr="00DF0FFD">
        <w:rPr>
          <w:b/>
          <w:bCs/>
          <w:spacing w:val="-4"/>
          <w:sz w:val="24"/>
          <w:szCs w:val="24"/>
        </w:rPr>
        <w:t xml:space="preserve">(моб);     </w:t>
      </w:r>
      <w:r w:rsidRPr="00DF0FFD">
        <w:rPr>
          <w:b/>
          <w:bCs/>
          <w:spacing w:val="-4"/>
          <w:sz w:val="24"/>
          <w:szCs w:val="24"/>
          <w:lang w:val="en-US"/>
        </w:rPr>
        <w:t>E</w:t>
      </w:r>
      <w:r w:rsidRPr="00DF0FFD">
        <w:rPr>
          <w:b/>
          <w:bCs/>
          <w:spacing w:val="-4"/>
          <w:sz w:val="24"/>
          <w:szCs w:val="24"/>
        </w:rPr>
        <w:t>-</w:t>
      </w:r>
      <w:r w:rsidRPr="00DF0FFD">
        <w:rPr>
          <w:b/>
          <w:bCs/>
          <w:spacing w:val="-4"/>
          <w:sz w:val="24"/>
          <w:szCs w:val="24"/>
          <w:lang w:val="en-US"/>
        </w:rPr>
        <w:t>mail</w:t>
      </w:r>
      <w:r w:rsidRPr="00DF0FFD">
        <w:rPr>
          <w:b/>
          <w:bCs/>
          <w:spacing w:val="-4"/>
          <w:sz w:val="24"/>
          <w:szCs w:val="24"/>
        </w:rPr>
        <w:t xml:space="preserve">: </w:t>
      </w:r>
      <w:proofErr w:type="spellStart"/>
      <w:r w:rsidRPr="00DF0FFD">
        <w:rPr>
          <w:b/>
          <w:bCs/>
          <w:spacing w:val="-4"/>
          <w:sz w:val="24"/>
          <w:szCs w:val="24"/>
          <w:lang w:val="en-US"/>
        </w:rPr>
        <w:t>obid</w:t>
      </w:r>
      <w:proofErr w:type="spellEnd"/>
      <w:r w:rsidRPr="00DF0FFD">
        <w:rPr>
          <w:b/>
          <w:bCs/>
          <w:spacing w:val="-4"/>
          <w:sz w:val="24"/>
          <w:szCs w:val="24"/>
        </w:rPr>
        <w:t>8656@</w:t>
      </w:r>
      <w:r w:rsidRPr="00DF0FFD">
        <w:rPr>
          <w:b/>
          <w:bCs/>
          <w:spacing w:val="-4"/>
          <w:sz w:val="24"/>
          <w:szCs w:val="24"/>
          <w:lang w:val="en-US"/>
        </w:rPr>
        <w:t>mail</w:t>
      </w:r>
      <w:r w:rsidRPr="00DF0FFD">
        <w:rPr>
          <w:b/>
          <w:bCs/>
          <w:spacing w:val="-4"/>
          <w:sz w:val="24"/>
          <w:szCs w:val="24"/>
        </w:rPr>
        <w:t>.</w:t>
      </w:r>
      <w:proofErr w:type="spellStart"/>
      <w:r w:rsidRPr="00DF0FFD">
        <w:rPr>
          <w:b/>
          <w:bCs/>
          <w:spacing w:val="-4"/>
          <w:sz w:val="24"/>
          <w:szCs w:val="24"/>
          <w:lang w:val="en-US"/>
        </w:rPr>
        <w:t>ru</w:t>
      </w:r>
      <w:proofErr w:type="spellEnd"/>
    </w:p>
    <w:p w:rsidR="00897664" w:rsidRPr="00DF0FFD" w:rsidRDefault="00897664" w:rsidP="00580102">
      <w:pPr>
        <w:ind w:firstLine="720"/>
        <w:jc w:val="both"/>
        <w:rPr>
          <w:sz w:val="24"/>
          <w:szCs w:val="24"/>
        </w:rPr>
      </w:pPr>
    </w:p>
    <w:p w:rsidR="00DF0FFD" w:rsidRPr="00DF0FFD" w:rsidRDefault="00DF0FFD">
      <w:pPr>
        <w:ind w:firstLine="720"/>
        <w:jc w:val="both"/>
        <w:rPr>
          <w:sz w:val="24"/>
          <w:szCs w:val="24"/>
        </w:rPr>
      </w:pPr>
    </w:p>
    <w:sectPr w:rsidR="00DF0FFD" w:rsidRPr="00DF0FFD" w:rsidSect="00A35E66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2667A"/>
    <w:multiLevelType w:val="singleLevel"/>
    <w:tmpl w:val="39D4D7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5CF2396"/>
    <w:multiLevelType w:val="singleLevel"/>
    <w:tmpl w:val="E868877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9DF159E"/>
    <w:multiLevelType w:val="singleLevel"/>
    <w:tmpl w:val="E5E6362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4CA"/>
    <w:rsid w:val="000374CA"/>
    <w:rsid w:val="000730E0"/>
    <w:rsid w:val="00100DEF"/>
    <w:rsid w:val="00101F64"/>
    <w:rsid w:val="00102657"/>
    <w:rsid w:val="00175D81"/>
    <w:rsid w:val="001932D0"/>
    <w:rsid w:val="002976AC"/>
    <w:rsid w:val="00303A53"/>
    <w:rsid w:val="004C082D"/>
    <w:rsid w:val="004C34BA"/>
    <w:rsid w:val="004C79B9"/>
    <w:rsid w:val="004E314B"/>
    <w:rsid w:val="005324C9"/>
    <w:rsid w:val="00566B0D"/>
    <w:rsid w:val="00580102"/>
    <w:rsid w:val="005924C5"/>
    <w:rsid w:val="006646B4"/>
    <w:rsid w:val="0067427F"/>
    <w:rsid w:val="00750AFF"/>
    <w:rsid w:val="00763C2A"/>
    <w:rsid w:val="007A0CA1"/>
    <w:rsid w:val="008803F8"/>
    <w:rsid w:val="00897664"/>
    <w:rsid w:val="008F7E7F"/>
    <w:rsid w:val="009407EB"/>
    <w:rsid w:val="009B43CE"/>
    <w:rsid w:val="009C799D"/>
    <w:rsid w:val="009F4196"/>
    <w:rsid w:val="00A35E66"/>
    <w:rsid w:val="00AB2C3D"/>
    <w:rsid w:val="00BC0748"/>
    <w:rsid w:val="00C97AD9"/>
    <w:rsid w:val="00CF192E"/>
    <w:rsid w:val="00DD4BFC"/>
    <w:rsid w:val="00DD523E"/>
    <w:rsid w:val="00DE0520"/>
    <w:rsid w:val="00DF0FFD"/>
    <w:rsid w:val="00E7691F"/>
    <w:rsid w:val="00EC772D"/>
    <w:rsid w:val="00F93A48"/>
    <w:rsid w:val="00FE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  <w:u w:val="single"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styleId="a7">
    <w:name w:val="Body Text Indent"/>
    <w:basedOn w:val="a"/>
    <w:pPr>
      <w:ind w:left="1080"/>
      <w:jc w:val="both"/>
    </w:pPr>
    <w:rPr>
      <w:sz w:val="28"/>
    </w:rPr>
  </w:style>
  <w:style w:type="paragraph" w:styleId="a8">
    <w:name w:val="Normal (Web)"/>
    <w:basedOn w:val="a"/>
    <w:rsid w:val="00CF192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CF192E"/>
    <w:rPr>
      <w:color w:val="0000FF"/>
      <w:u w:val="single"/>
    </w:rPr>
  </w:style>
  <w:style w:type="table" w:styleId="aa">
    <w:name w:val="Table Grid"/>
    <w:basedOn w:val="a1"/>
    <w:uiPriority w:val="59"/>
    <w:rsid w:val="00DF0F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User</cp:lastModifiedBy>
  <cp:revision>2</cp:revision>
  <cp:lastPrinted>2007-07-05T11:04:00Z</cp:lastPrinted>
  <dcterms:created xsi:type="dcterms:W3CDTF">2019-02-08T10:24:00Z</dcterms:created>
  <dcterms:modified xsi:type="dcterms:W3CDTF">2019-02-08T10:24:00Z</dcterms:modified>
</cp:coreProperties>
</file>