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CA2961" w:rsidRPr="00F4788F" w:rsidTr="00431A4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A2961" w:rsidRPr="004C45A4" w:rsidRDefault="00CA2961" w:rsidP="00431A4D">
            <w:pPr>
              <w:jc w:val="center"/>
              <w:rPr>
                <w:noProof/>
                <w:color w:val="000080"/>
              </w:rPr>
            </w:pPr>
            <w:bookmarkStart w:id="0" w:name="_GoBack"/>
            <w:bookmarkStart w:id="1" w:name="onLBC841616"/>
            <w:bookmarkStart w:id="2" w:name="479437"/>
            <w:bookmarkEnd w:id="0"/>
            <w:r w:rsidRPr="004C45A4">
              <w:rPr>
                <w:noProof/>
                <w:color w:val="000080"/>
                <w:lang w:val="uz-Cyrl-UZ"/>
              </w:rPr>
              <w:t>«</w:t>
            </w:r>
            <w:r w:rsidRPr="004C45A4">
              <w:rPr>
                <w:noProof/>
                <w:color w:val="000080"/>
                <w:lang w:val="en-US"/>
              </w:rPr>
              <w:t>BIOKIMYO</w:t>
            </w:r>
            <w:r w:rsidRPr="004C45A4">
              <w:rPr>
                <w:noProof/>
                <w:color w:val="000080"/>
                <w:lang w:val="uz-Cyrl-UZ"/>
              </w:rPr>
              <w:t>» AJ</w:t>
            </w:r>
          </w:p>
          <w:p w:rsidR="00CA2961" w:rsidRPr="004C45A4" w:rsidRDefault="00CA2961" w:rsidP="00431A4D">
            <w:pPr>
              <w:jc w:val="center"/>
              <w:rPr>
                <w:noProof/>
                <w:snapToGrid w:val="0"/>
                <w:color w:val="000080"/>
                <w:lang w:val="uz-Cyrl-UZ"/>
              </w:rPr>
            </w:pPr>
            <w:r w:rsidRPr="004C45A4">
              <w:rPr>
                <w:noProof/>
                <w:color w:val="000080"/>
                <w:lang w:val="uz-Cyrl-UZ"/>
              </w:rPr>
              <w:t xml:space="preserve">акциядорларининг </w:t>
            </w:r>
            <w:r w:rsidRPr="004C45A4">
              <w:rPr>
                <w:noProof/>
                <w:snapToGrid w:val="0"/>
                <w:color w:val="000080"/>
                <w:lang w:val="uz-Cyrl-UZ"/>
              </w:rPr>
              <w:t>20</w:t>
            </w:r>
            <w:r>
              <w:rPr>
                <w:noProof/>
                <w:snapToGrid w:val="0"/>
                <w:color w:val="000080"/>
                <w:lang w:val="uz-Cyrl-UZ"/>
              </w:rPr>
              <w:t>21</w:t>
            </w:r>
            <w:r w:rsidRPr="004C45A4">
              <w:rPr>
                <w:noProof/>
                <w:snapToGrid w:val="0"/>
                <w:color w:val="000080"/>
                <w:lang w:val="uz-Cyrl-UZ"/>
              </w:rPr>
              <w:t xml:space="preserve"> йил </w:t>
            </w:r>
            <w:r w:rsidR="00F4788F">
              <w:rPr>
                <w:noProof/>
                <w:snapToGrid w:val="0"/>
                <w:color w:val="000080"/>
                <w:lang w:val="uz-Cyrl-UZ"/>
              </w:rPr>
              <w:t>7</w:t>
            </w:r>
            <w:r>
              <w:rPr>
                <w:noProof/>
                <w:snapToGrid w:val="0"/>
                <w:color w:val="000080"/>
                <w:lang w:val="uz-Cyrl-UZ"/>
              </w:rPr>
              <w:t xml:space="preserve"> ию</w:t>
            </w:r>
            <w:r w:rsidR="00F4788F">
              <w:rPr>
                <w:noProof/>
                <w:snapToGrid w:val="0"/>
                <w:color w:val="000080"/>
                <w:lang w:val="uz-Cyrl-UZ"/>
              </w:rPr>
              <w:t>л</w:t>
            </w:r>
            <w:r w:rsidRPr="004C45A4">
              <w:rPr>
                <w:noProof/>
                <w:snapToGrid w:val="0"/>
                <w:color w:val="000080"/>
                <w:lang w:val="uz-Cyrl-UZ"/>
              </w:rPr>
              <w:t>даги</w:t>
            </w:r>
          </w:p>
          <w:p w:rsidR="00CA2961" w:rsidRPr="004C45A4" w:rsidRDefault="00F4788F" w:rsidP="00431A4D">
            <w:pPr>
              <w:jc w:val="center"/>
              <w:rPr>
                <w:noProof/>
                <w:color w:val="000080"/>
                <w:lang w:val="uz-Cyrl-UZ"/>
              </w:rPr>
            </w:pPr>
            <w:r>
              <w:rPr>
                <w:color w:val="000080"/>
                <w:lang w:val="uz-Cyrl-UZ"/>
              </w:rPr>
              <w:t xml:space="preserve">1-сон </w:t>
            </w:r>
            <w:r w:rsidR="00CA2961">
              <w:rPr>
                <w:color w:val="000080"/>
                <w:lang w:val="uz-Cyrl-UZ"/>
              </w:rPr>
              <w:t xml:space="preserve">Кузатув кенгаши </w:t>
            </w:r>
            <w:r w:rsidR="00CA2961" w:rsidRPr="004C45A4">
              <w:rPr>
                <w:noProof/>
                <w:color w:val="000080"/>
                <w:lang w:val="uz-Cyrl-UZ"/>
              </w:rPr>
              <w:t>қарори билан</w:t>
            </w:r>
          </w:p>
          <w:p w:rsidR="00CA2961" w:rsidRPr="004C45A4" w:rsidRDefault="00CA2961" w:rsidP="00431A4D">
            <w:pPr>
              <w:jc w:val="center"/>
              <w:rPr>
                <w:lang w:val="uz-Cyrl-UZ"/>
              </w:rPr>
            </w:pPr>
          </w:p>
          <w:p w:rsidR="00CA2961" w:rsidRPr="004C45A4" w:rsidRDefault="00CA2961" w:rsidP="00431A4D">
            <w:pPr>
              <w:pStyle w:val="1"/>
              <w:tabs>
                <w:tab w:val="clear" w:pos="2304"/>
                <w:tab w:val="clear" w:pos="2592"/>
                <w:tab w:val="clear" w:pos="3744"/>
                <w:tab w:val="clear" w:pos="3888"/>
                <w:tab w:val="clear" w:pos="4032"/>
                <w:tab w:val="clear" w:pos="4176"/>
                <w:tab w:val="clear" w:pos="5040"/>
                <w:tab w:val="left" w:pos="6610"/>
              </w:tabs>
              <w:rPr>
                <w:b/>
                <w:noProof/>
                <w:color w:val="000080"/>
                <w:szCs w:val="24"/>
                <w:lang w:val="uz-Cyrl-UZ"/>
              </w:rPr>
            </w:pPr>
            <w:r w:rsidRPr="004C45A4">
              <w:rPr>
                <w:b/>
                <w:noProof/>
                <w:color w:val="000080"/>
                <w:szCs w:val="24"/>
                <w:lang w:val="uz-Cyrl-UZ"/>
              </w:rPr>
              <w:t>«ТАСДИ</w:t>
            </w:r>
            <w:r>
              <w:rPr>
                <w:b/>
                <w:noProof/>
                <w:color w:val="000080"/>
                <w:szCs w:val="24"/>
                <w:lang w:val="uz-Cyrl-UZ"/>
              </w:rPr>
              <w:t>Қ</w:t>
            </w:r>
            <w:r w:rsidRPr="004C45A4">
              <w:rPr>
                <w:b/>
                <w:noProof/>
                <w:color w:val="000080"/>
                <w:szCs w:val="24"/>
                <w:lang w:val="uz-Cyrl-UZ"/>
              </w:rPr>
              <w:t>ЛАНГАН»</w:t>
            </w:r>
          </w:p>
          <w:p w:rsidR="00CA2961" w:rsidRPr="004C45A4" w:rsidRDefault="00CA2961" w:rsidP="00431A4D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80"/>
                <w:lang w:val="uz-Cyrl-UZ"/>
              </w:rPr>
            </w:pPr>
          </w:p>
          <w:p w:rsidR="00CA2961" w:rsidRPr="004C45A4" w:rsidRDefault="00CA2961" w:rsidP="00431A4D">
            <w:pPr>
              <w:spacing w:before="60"/>
              <w:ind w:right="-77"/>
              <w:jc w:val="center"/>
              <w:rPr>
                <w:bCs/>
                <w:noProof/>
                <w:color w:val="000080"/>
                <w:lang w:val="uz-Cyrl-UZ"/>
              </w:rPr>
            </w:pPr>
            <w:r>
              <w:rPr>
                <w:bCs/>
                <w:noProof/>
                <w:color w:val="000080"/>
                <w:lang w:val="uz-Cyrl-UZ"/>
              </w:rPr>
              <w:t>Й</w:t>
            </w:r>
            <w:r w:rsidRPr="004C45A4">
              <w:rPr>
                <w:bCs/>
                <w:noProof/>
                <w:color w:val="000080"/>
                <w:lang w:val="uz-Cyrl-UZ"/>
              </w:rPr>
              <w:t xml:space="preserve">иғилиш Раиси </w:t>
            </w:r>
            <w:r>
              <w:rPr>
                <w:bCs/>
                <w:noProof/>
                <w:color w:val="000080"/>
                <w:lang w:val="uz-Cyrl-UZ"/>
              </w:rPr>
              <w:t>А.Тугизбаев</w:t>
            </w:r>
          </w:p>
          <w:p w:rsidR="00CA2961" w:rsidRPr="004C45A4" w:rsidRDefault="00CA2961" w:rsidP="00431A4D">
            <w:pPr>
              <w:spacing w:before="60"/>
              <w:ind w:right="-77"/>
              <w:jc w:val="center"/>
              <w:rPr>
                <w:color w:val="008000"/>
                <w:lang w:val="uz-Cyrl-UZ"/>
              </w:rPr>
            </w:pPr>
            <w:r>
              <w:rPr>
                <w:color w:val="008000"/>
                <w:sz w:val="22"/>
                <w:szCs w:val="22"/>
                <w:lang w:val="uz-Cyrl-UZ"/>
              </w:rPr>
              <w:t>М.Ў.</w:t>
            </w:r>
          </w:p>
        </w:tc>
      </w:tr>
    </w:tbl>
    <w:p w:rsidR="00CA2961" w:rsidRPr="00A31F52" w:rsidRDefault="00CA2961" w:rsidP="00CA2961">
      <w:pPr>
        <w:rPr>
          <w:color w:val="008000"/>
          <w:sz w:val="22"/>
          <w:szCs w:val="22"/>
          <w:lang w:val="uz-Cyrl-UZ"/>
        </w:rPr>
      </w:pPr>
    </w:p>
    <w:p w:rsidR="00CA2961" w:rsidRPr="00384ABF" w:rsidRDefault="00CA2961" w:rsidP="00CA2961">
      <w:pPr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i/>
          <w:vanish/>
          <w:color w:val="008000"/>
          <w:sz w:val="22"/>
          <w:szCs w:val="22"/>
          <w:lang w:val="uz-Cyrl-UZ"/>
        </w:rPr>
        <w:t>[</w:t>
      </w:r>
      <w:r w:rsidRPr="00384ABF">
        <w:rPr>
          <w:b/>
          <w:bCs/>
          <w:i/>
          <w:vanish/>
          <w:color w:val="008000"/>
          <w:sz w:val="22"/>
          <w:szCs w:val="22"/>
          <w:lang w:val="uz-Cyrl-UZ"/>
        </w:rPr>
        <w:t>ОКОЗ:</w:t>
      </w:r>
    </w:p>
    <w:p w:rsidR="00CA2961" w:rsidRPr="00384ABF" w:rsidRDefault="00CA2961" w:rsidP="00CA2961">
      <w:pPr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rStyle w:val="iorrn1"/>
          <w:i/>
          <w:vanish/>
          <w:color w:val="008000"/>
          <w:sz w:val="22"/>
          <w:szCs w:val="22"/>
          <w:lang w:val="uz-Cyrl-UZ"/>
        </w:rPr>
        <w:t>1.</w:t>
      </w:r>
      <w:r w:rsidRPr="00384ABF">
        <w:rPr>
          <w:rStyle w:val="iorval1"/>
          <w:i/>
          <w:vanish/>
          <w:color w:val="008000"/>
          <w:sz w:val="22"/>
          <w:szCs w:val="22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CA2961" w:rsidRPr="00384ABF" w:rsidRDefault="00CA2961" w:rsidP="00CA2961">
      <w:pPr>
        <w:rPr>
          <w:i/>
          <w:vanish/>
          <w:color w:val="008000"/>
          <w:sz w:val="22"/>
          <w:szCs w:val="22"/>
          <w:lang w:val="uz-Cyrl-UZ"/>
        </w:rPr>
      </w:pPr>
      <w:bookmarkStart w:id="3" w:name="onLS841616"/>
      <w:bookmarkEnd w:id="1"/>
      <w:r w:rsidRPr="00384ABF">
        <w:rPr>
          <w:i/>
          <w:vanish/>
          <w:color w:val="008000"/>
          <w:sz w:val="22"/>
          <w:szCs w:val="22"/>
          <w:lang w:val="uz-Cyrl-UZ"/>
        </w:rPr>
        <w:t>[</w:t>
      </w:r>
      <w:r w:rsidRPr="00384ABF">
        <w:rPr>
          <w:b/>
          <w:bCs/>
          <w:i/>
          <w:vanish/>
          <w:color w:val="008000"/>
          <w:sz w:val="22"/>
          <w:szCs w:val="22"/>
          <w:lang w:val="uz-Cyrl-UZ"/>
        </w:rPr>
        <w:t>ТСЗ:</w:t>
      </w:r>
    </w:p>
    <w:p w:rsidR="00CA2961" w:rsidRPr="00384ABF" w:rsidRDefault="00CA2961" w:rsidP="00CA2961">
      <w:pPr>
        <w:rPr>
          <w:i/>
          <w:vanish/>
          <w:color w:val="008000"/>
          <w:sz w:val="22"/>
          <w:szCs w:val="22"/>
          <w:lang w:val="uz-Cyrl-UZ"/>
        </w:rPr>
      </w:pPr>
      <w:r w:rsidRPr="00384ABF">
        <w:rPr>
          <w:rStyle w:val="iorrn1"/>
          <w:i/>
          <w:vanish/>
          <w:color w:val="008000"/>
          <w:sz w:val="22"/>
          <w:szCs w:val="22"/>
          <w:lang w:val="uz-Cyrl-UZ"/>
        </w:rPr>
        <w:t>1.</w:t>
      </w:r>
      <w:r w:rsidRPr="00384ABF">
        <w:rPr>
          <w:rStyle w:val="iorval1"/>
          <w:i/>
          <w:vanish/>
          <w:color w:val="008000"/>
          <w:sz w:val="22"/>
          <w:szCs w:val="22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CA2961" w:rsidRPr="00B36470" w:rsidRDefault="00CA2961" w:rsidP="00CA2961">
      <w:pPr>
        <w:autoSpaceDE w:val="0"/>
        <w:autoSpaceDN w:val="0"/>
        <w:adjustRightInd w:val="0"/>
        <w:jc w:val="center"/>
        <w:rPr>
          <w:bCs/>
          <w:i/>
          <w:noProof/>
          <w:color w:val="FF0000"/>
          <w:lang w:val="uz-Cyrl-UZ"/>
        </w:rPr>
      </w:pPr>
      <w:bookmarkStart w:id="4" w:name="906265"/>
      <w:bookmarkEnd w:id="3"/>
      <w:bookmarkEnd w:id="4"/>
      <w:r w:rsidRPr="00384ABF">
        <w:rPr>
          <w:b/>
          <w:bCs/>
          <w:i/>
          <w:noProof/>
          <w:color w:val="FF0000"/>
          <w:lang w:val="uz-Cyrl-UZ"/>
        </w:rPr>
        <w:t xml:space="preserve">                 </w:t>
      </w:r>
    </w:p>
    <w:p w:rsidR="00CA2961" w:rsidRPr="00D36DE3" w:rsidRDefault="00CA2961" w:rsidP="00CA2961">
      <w:pPr>
        <w:autoSpaceDE w:val="0"/>
        <w:autoSpaceDN w:val="0"/>
        <w:adjustRightInd w:val="0"/>
        <w:jc w:val="center"/>
        <w:rPr>
          <w:b/>
          <w:bCs/>
          <w:noProof/>
          <w:lang w:val="uz-Cyrl-UZ"/>
        </w:rPr>
      </w:pPr>
      <w:r w:rsidRPr="00C45F96">
        <w:rPr>
          <w:b/>
          <w:bCs/>
          <w:noProof/>
          <w:color w:val="FF0000"/>
          <w:lang w:val="uz-Cyrl-UZ"/>
        </w:rPr>
        <w:t xml:space="preserve">              </w:t>
      </w:r>
    </w:p>
    <w:p w:rsidR="00CA2961" w:rsidRPr="00C45F96" w:rsidRDefault="00CA2961" w:rsidP="00CA2961">
      <w:pPr>
        <w:autoSpaceDE w:val="0"/>
        <w:autoSpaceDN w:val="0"/>
        <w:adjustRightInd w:val="0"/>
        <w:ind w:left="6372"/>
        <w:rPr>
          <w:b/>
          <w:bCs/>
          <w:noProof/>
          <w:lang w:val="uz-Cyrl-UZ"/>
        </w:rPr>
      </w:pPr>
      <w:r w:rsidRPr="00A31F52">
        <w:rPr>
          <w:b/>
          <w:bCs/>
          <w:noProof/>
          <w:lang w:val="uz-Cyrl-UZ"/>
        </w:rPr>
        <w:t xml:space="preserve">                   </w:t>
      </w:r>
    </w:p>
    <w:p w:rsidR="00CA2961" w:rsidRPr="00C45F96" w:rsidRDefault="00CA2961" w:rsidP="00CA2961">
      <w:pPr>
        <w:autoSpaceDE w:val="0"/>
        <w:autoSpaceDN w:val="0"/>
        <w:adjustRightInd w:val="0"/>
        <w:ind w:left="6372"/>
        <w:jc w:val="center"/>
        <w:rPr>
          <w:b/>
          <w:bCs/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6372"/>
        <w:rPr>
          <w:b/>
          <w:bCs/>
          <w:noProof/>
          <w:sz w:val="20"/>
          <w:szCs w:val="20"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6372"/>
        <w:rPr>
          <w:b/>
          <w:bCs/>
          <w:noProof/>
          <w:sz w:val="20"/>
          <w:szCs w:val="20"/>
          <w:lang w:val="uz-Cyrl-UZ"/>
        </w:rPr>
      </w:pPr>
    </w:p>
    <w:p w:rsidR="00CA2961" w:rsidRPr="00C45F96" w:rsidRDefault="00CA2961" w:rsidP="00CA2961">
      <w:pPr>
        <w:autoSpaceDE w:val="0"/>
        <w:autoSpaceDN w:val="0"/>
        <w:adjustRightInd w:val="0"/>
        <w:ind w:left="6372"/>
        <w:rPr>
          <w:b/>
          <w:bCs/>
          <w:noProof/>
          <w:sz w:val="20"/>
          <w:szCs w:val="20"/>
          <w:lang w:val="uz-Cyrl-UZ"/>
        </w:rPr>
      </w:pPr>
    </w:p>
    <w:p w:rsidR="00CA2961" w:rsidRPr="00003DD0" w:rsidRDefault="00CA2961" w:rsidP="00CA2961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CA2961" w:rsidRPr="00003DD0" w:rsidRDefault="00CA2961" w:rsidP="00CA2961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CA2961" w:rsidRPr="00003DD0" w:rsidRDefault="00CA2961" w:rsidP="00CA2961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CA2961" w:rsidRPr="00D26CDB" w:rsidRDefault="00CA2961" w:rsidP="00CA2961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CA2961" w:rsidRPr="00CA2961" w:rsidRDefault="00CA2961" w:rsidP="00CA2961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CC"/>
          <w:sz w:val="36"/>
          <w:szCs w:val="36"/>
          <w:lang w:val="uz-Cyrl-UZ"/>
        </w:rPr>
      </w:pPr>
      <w:r w:rsidRPr="00CA2961">
        <w:rPr>
          <w:b/>
          <w:noProof/>
          <w:snapToGrid w:val="0"/>
          <w:color w:val="0000CC"/>
          <w:sz w:val="36"/>
          <w:szCs w:val="36"/>
          <w:lang w:val="uz-Cyrl-UZ"/>
        </w:rPr>
        <w:t>«BIOKIMYO»</w:t>
      </w:r>
    </w:p>
    <w:p w:rsidR="00CA2961" w:rsidRPr="00CA2961" w:rsidRDefault="00CA2961" w:rsidP="00CA2961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CC"/>
          <w:sz w:val="36"/>
          <w:szCs w:val="36"/>
          <w:lang w:val="uz-Cyrl-UZ"/>
        </w:rPr>
      </w:pPr>
      <w:r w:rsidRPr="00CA2961">
        <w:rPr>
          <w:b/>
          <w:noProof/>
          <w:snapToGrid w:val="0"/>
          <w:color w:val="0000CC"/>
          <w:sz w:val="36"/>
          <w:szCs w:val="36"/>
          <w:lang w:val="uz-Cyrl-UZ"/>
        </w:rPr>
        <w:t>AKSIYADORLIK JAMIYATINING</w:t>
      </w:r>
    </w:p>
    <w:p w:rsidR="00CA2961" w:rsidRPr="00CA2961" w:rsidRDefault="00CA2961" w:rsidP="00CA2961">
      <w:pPr>
        <w:autoSpaceDE w:val="0"/>
        <w:autoSpaceDN w:val="0"/>
        <w:adjustRightInd w:val="0"/>
        <w:ind w:firstLine="570"/>
        <w:jc w:val="center"/>
        <w:rPr>
          <w:rFonts w:cs="Virtec Times New Roman Uz"/>
          <w:b/>
          <w:noProof/>
          <w:color w:val="0000CC"/>
          <w:sz w:val="36"/>
          <w:szCs w:val="36"/>
          <w:lang w:val="uz-Cyrl-UZ"/>
        </w:rPr>
      </w:pPr>
    </w:p>
    <w:p w:rsidR="00CA2961" w:rsidRPr="00F4788F" w:rsidRDefault="00CA2961" w:rsidP="00CA2961">
      <w:pPr>
        <w:autoSpaceDE w:val="0"/>
        <w:autoSpaceDN w:val="0"/>
        <w:adjustRightInd w:val="0"/>
        <w:ind w:firstLine="570"/>
        <w:jc w:val="center"/>
        <w:rPr>
          <w:rFonts w:cs="Virtec Times New Roman Uz"/>
          <w:b/>
          <w:noProof/>
          <w:color w:val="0000CC"/>
          <w:sz w:val="48"/>
          <w:szCs w:val="48"/>
          <w:lang w:val="uz-Cyrl-UZ"/>
        </w:rPr>
      </w:pPr>
      <w:r w:rsidRPr="00F4788F">
        <w:rPr>
          <w:b/>
          <w:color w:val="0000CC"/>
          <w:sz w:val="48"/>
          <w:szCs w:val="48"/>
          <w:lang w:val="uz-Cyrl-UZ"/>
        </w:rPr>
        <w:t>Ахлоқ комиссияси</w:t>
      </w:r>
      <w:r w:rsidRPr="00F4788F">
        <w:rPr>
          <w:rFonts w:cs="Virtec Times New Roman Uz"/>
          <w:b/>
          <w:noProof/>
          <w:color w:val="0000CC"/>
          <w:sz w:val="48"/>
          <w:szCs w:val="48"/>
          <w:lang w:val="uz-Cyrl-UZ"/>
        </w:rPr>
        <w:t xml:space="preserve"> тўғрисида</w:t>
      </w:r>
    </w:p>
    <w:p w:rsidR="00CA2961" w:rsidRPr="00CA2961" w:rsidRDefault="00CA2961" w:rsidP="00CA2961">
      <w:pPr>
        <w:autoSpaceDE w:val="0"/>
        <w:autoSpaceDN w:val="0"/>
        <w:adjustRightInd w:val="0"/>
        <w:jc w:val="center"/>
        <w:rPr>
          <w:rFonts w:cs="Virtec Times New Roman Uz"/>
          <w:b/>
          <w:noProof/>
          <w:color w:val="0000CC"/>
          <w:sz w:val="36"/>
          <w:szCs w:val="36"/>
          <w:lang w:val="uz-Cyrl-UZ"/>
        </w:rPr>
      </w:pPr>
      <w:r w:rsidRPr="00CA2961">
        <w:rPr>
          <w:rFonts w:cs="Virtec Times New Roman Uz"/>
          <w:b/>
          <w:noProof/>
          <w:color w:val="0000CC"/>
          <w:sz w:val="36"/>
          <w:szCs w:val="36"/>
          <w:lang w:val="uz-Cyrl-UZ"/>
        </w:rPr>
        <w:t>Н И З О М И</w:t>
      </w:r>
    </w:p>
    <w:p w:rsidR="00CA2961" w:rsidRPr="00CA2961" w:rsidRDefault="00CA2961" w:rsidP="00CA2961">
      <w:pPr>
        <w:autoSpaceDE w:val="0"/>
        <w:autoSpaceDN w:val="0"/>
        <w:adjustRightInd w:val="0"/>
        <w:jc w:val="center"/>
        <w:rPr>
          <w:rFonts w:cs="Virtec Times New Roman Uz"/>
          <w:noProof/>
          <w:color w:val="0000CC"/>
          <w:sz w:val="36"/>
          <w:szCs w:val="36"/>
          <w:lang w:val="uz-Cyrl-UZ"/>
        </w:rPr>
      </w:pPr>
      <w:r w:rsidRPr="00CA2961">
        <w:rPr>
          <w:rFonts w:cs="Virtec Times New Roman Uz"/>
          <w:noProof/>
          <w:color w:val="0000CC"/>
          <w:sz w:val="36"/>
          <w:szCs w:val="36"/>
          <w:lang w:val="uz-Cyrl-UZ"/>
        </w:rPr>
        <w:t>(янги таҳрири)</w:t>
      </w:r>
    </w:p>
    <w:p w:rsidR="00CA2961" w:rsidRPr="00CA2961" w:rsidRDefault="00CA2961" w:rsidP="00CA2961">
      <w:pPr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  <w:color w:val="0000CC"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  <w:r w:rsidRPr="008967EF">
        <w:rPr>
          <w:noProof/>
          <w:lang w:val="uz-Cyrl-UZ"/>
        </w:rPr>
        <w:t xml:space="preserve">               </w:t>
      </w: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Pr="00B36470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Pr="00B36470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Pr="00B36470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Pr="00B36470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Pr="00B36470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p w:rsidR="00CA2961" w:rsidRDefault="00CA2961" w:rsidP="00CA2961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  <w:r w:rsidRPr="009115E3">
        <w:rPr>
          <w:b/>
          <w:noProof/>
          <w:lang w:val="uz-Cyrl-UZ"/>
        </w:rPr>
        <w:t xml:space="preserve">Янгийўл </w:t>
      </w:r>
      <w:r>
        <w:rPr>
          <w:b/>
          <w:noProof/>
          <w:lang w:val="uz-Cyrl-UZ"/>
        </w:rPr>
        <w:t>шахар – 2021</w:t>
      </w:r>
      <w:r w:rsidRPr="009115E3">
        <w:rPr>
          <w:b/>
          <w:noProof/>
          <w:lang w:val="uz-Cyrl-UZ"/>
        </w:rPr>
        <w:t xml:space="preserve"> йил</w:t>
      </w:r>
    </w:p>
    <w:p w:rsidR="00CA2961" w:rsidRDefault="00CA2961" w:rsidP="00CA2961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p w:rsidR="00CA2961" w:rsidRPr="009115E3" w:rsidRDefault="00CA2961" w:rsidP="00CA2961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</w:p>
    <w:bookmarkEnd w:id="2"/>
    <w:p w:rsidR="00CA2961" w:rsidRDefault="00CA2961" w:rsidP="00CA2961">
      <w:pPr>
        <w:tabs>
          <w:tab w:val="left" w:pos="8460"/>
          <w:tab w:val="left" w:pos="8640"/>
        </w:tabs>
        <w:ind w:left="3581"/>
        <w:jc w:val="both"/>
        <w:rPr>
          <w:b/>
          <w:bCs/>
          <w:color w:val="000080"/>
          <w:spacing w:val="-2"/>
          <w:lang w:val="uz-Cyrl-UZ"/>
        </w:rPr>
      </w:pPr>
      <w:r>
        <w:rPr>
          <w:b/>
          <w:bCs/>
          <w:color w:val="000080"/>
          <w:spacing w:val="-2"/>
        </w:rPr>
        <w:t xml:space="preserve">М У Н Д А </w:t>
      </w:r>
      <w:proofErr w:type="gramStart"/>
      <w:r>
        <w:rPr>
          <w:b/>
          <w:bCs/>
          <w:color w:val="000080"/>
          <w:spacing w:val="-2"/>
        </w:rPr>
        <w:t>Р</w:t>
      </w:r>
      <w:proofErr w:type="gramEnd"/>
      <w:r>
        <w:rPr>
          <w:b/>
          <w:bCs/>
          <w:color w:val="000080"/>
          <w:spacing w:val="-2"/>
        </w:rPr>
        <w:t xml:space="preserve"> И Ж А</w:t>
      </w:r>
    </w:p>
    <w:p w:rsidR="00CA2961" w:rsidRPr="0066765E" w:rsidRDefault="00CA2961" w:rsidP="00CA2961">
      <w:pPr>
        <w:tabs>
          <w:tab w:val="left" w:pos="8460"/>
          <w:tab w:val="left" w:pos="8640"/>
        </w:tabs>
        <w:ind w:left="3581"/>
        <w:jc w:val="both"/>
        <w:rPr>
          <w:color w:val="000080"/>
          <w:lang w:val="uz-Cyrl-UZ"/>
        </w:rPr>
      </w:pPr>
    </w:p>
    <w:p w:rsidR="00CA2961" w:rsidRDefault="00CA2961" w:rsidP="00CA2961">
      <w:pPr>
        <w:ind w:firstLine="720"/>
        <w:jc w:val="center"/>
        <w:rPr>
          <w:b/>
          <w:bCs/>
          <w:color w:val="000080"/>
          <w:lang w:val="uz-Cyrl-UZ"/>
        </w:rPr>
      </w:pPr>
    </w:p>
    <w:p w:rsidR="00CA2961" w:rsidRPr="002E57C4" w:rsidRDefault="00CA2961" w:rsidP="00CA2961">
      <w:pPr>
        <w:tabs>
          <w:tab w:val="left" w:pos="8460"/>
          <w:tab w:val="left" w:pos="8640"/>
        </w:tabs>
        <w:ind w:left="3581"/>
        <w:jc w:val="both"/>
        <w:rPr>
          <w:color w:val="000080"/>
          <w:sz w:val="14"/>
          <w:szCs w:val="14"/>
        </w:rPr>
      </w:pPr>
    </w:p>
    <w:tbl>
      <w:tblPr>
        <w:tblW w:w="10260" w:type="dxa"/>
        <w:tblInd w:w="-252" w:type="dxa"/>
        <w:tblLook w:val="01E0"/>
      </w:tblPr>
      <w:tblGrid>
        <w:gridCol w:w="1008"/>
        <w:gridCol w:w="8352"/>
        <w:gridCol w:w="900"/>
      </w:tblGrid>
      <w:tr w:rsidR="00CA2961" w:rsidRPr="004C45A4" w:rsidTr="00431A4D">
        <w:trPr>
          <w:trHeight w:val="464"/>
        </w:trPr>
        <w:tc>
          <w:tcPr>
            <w:tcW w:w="1008" w:type="dxa"/>
          </w:tcPr>
          <w:p w:rsidR="00CA2961" w:rsidRPr="004C45A4" w:rsidRDefault="00CA2961" w:rsidP="00431A4D">
            <w:pPr>
              <w:jc w:val="right"/>
              <w:rPr>
                <w:b/>
                <w:bCs/>
                <w:color w:val="000080"/>
                <w:lang w:val="uz-Cyrl-UZ"/>
              </w:rPr>
            </w:pPr>
            <w:r w:rsidRPr="004C45A4">
              <w:rPr>
                <w:color w:val="000000"/>
                <w:lang w:val="uz-Cyrl-UZ"/>
              </w:rPr>
              <w:t>1.</w:t>
            </w:r>
          </w:p>
        </w:tc>
        <w:tc>
          <w:tcPr>
            <w:tcW w:w="8352" w:type="dxa"/>
          </w:tcPr>
          <w:p w:rsidR="00CA2961" w:rsidRPr="004C45A4" w:rsidRDefault="00CA2961" w:rsidP="00431A4D">
            <w:pPr>
              <w:rPr>
                <w:b/>
                <w:bCs/>
                <w:color w:val="000080"/>
              </w:rPr>
            </w:pPr>
            <w:r w:rsidRPr="004C45A4">
              <w:rPr>
                <w:color w:val="000000"/>
                <w:lang w:val="uz-Cyrl-UZ"/>
              </w:rPr>
              <w:t xml:space="preserve">Умумий қоидалар . . . . . . . . . . . . . . . . . . . . . . . . . . . . . . . . . . . . . . . . . . . . . . . . . . . . </w:t>
            </w:r>
          </w:p>
        </w:tc>
        <w:tc>
          <w:tcPr>
            <w:tcW w:w="900" w:type="dxa"/>
          </w:tcPr>
          <w:p w:rsidR="00CA2961" w:rsidRPr="004C45A4" w:rsidRDefault="00CA2961" w:rsidP="00431A4D">
            <w:pPr>
              <w:rPr>
                <w:b/>
                <w:bCs/>
                <w:color w:val="000080"/>
                <w:lang w:val="uz-Cyrl-UZ"/>
              </w:rPr>
            </w:pPr>
            <w:r w:rsidRPr="004C45A4">
              <w:rPr>
                <w:color w:val="000000"/>
                <w:lang w:val="uz-Cyrl-UZ"/>
              </w:rPr>
              <w:t>3</w:t>
            </w:r>
          </w:p>
        </w:tc>
      </w:tr>
      <w:tr w:rsidR="00CA2961" w:rsidRPr="004C45A4" w:rsidTr="00431A4D">
        <w:trPr>
          <w:trHeight w:val="565"/>
        </w:trPr>
        <w:tc>
          <w:tcPr>
            <w:tcW w:w="1008" w:type="dxa"/>
          </w:tcPr>
          <w:p w:rsidR="00CA2961" w:rsidRPr="004C45A4" w:rsidRDefault="00CA2961" w:rsidP="00431A4D">
            <w:pPr>
              <w:jc w:val="right"/>
              <w:rPr>
                <w:b/>
                <w:bCs/>
                <w:color w:val="000080"/>
                <w:lang w:val="uz-Cyrl-UZ"/>
              </w:rPr>
            </w:pPr>
            <w:r w:rsidRPr="004C45A4">
              <w:rPr>
                <w:bCs/>
                <w:lang w:val="uz-Cyrl-UZ"/>
              </w:rPr>
              <w:t>2.</w:t>
            </w:r>
          </w:p>
        </w:tc>
        <w:tc>
          <w:tcPr>
            <w:tcW w:w="8352" w:type="dxa"/>
          </w:tcPr>
          <w:p w:rsidR="00CA2961" w:rsidRPr="005538DD" w:rsidRDefault="00CA2961" w:rsidP="00431A4D">
            <w:pPr>
              <w:rPr>
                <w:bCs/>
                <w:lang w:val="uz-Cyrl-UZ"/>
              </w:rPr>
            </w:pPr>
            <w:r w:rsidRPr="005538DD">
              <w:rPr>
                <w:bCs/>
                <w:lang w:val="uz-Cyrl-UZ"/>
              </w:rPr>
              <w:t xml:space="preserve">Хизмат таркиби. Хизмат раҳбари номзодлигига қўйиладиган талаблар. . . . . . . . </w:t>
            </w:r>
          </w:p>
        </w:tc>
        <w:tc>
          <w:tcPr>
            <w:tcW w:w="900" w:type="dxa"/>
          </w:tcPr>
          <w:p w:rsidR="00CA2961" w:rsidRPr="004C45A4" w:rsidRDefault="00CA2961" w:rsidP="00431A4D">
            <w:pPr>
              <w:rPr>
                <w:b/>
                <w:bCs/>
                <w:color w:val="000080"/>
                <w:lang w:val="uz-Cyrl-UZ"/>
              </w:rPr>
            </w:pPr>
            <w:r w:rsidRPr="004C45A4">
              <w:rPr>
                <w:color w:val="000000"/>
                <w:lang w:val="uz-Cyrl-UZ"/>
              </w:rPr>
              <w:t>3</w:t>
            </w:r>
          </w:p>
        </w:tc>
      </w:tr>
      <w:tr w:rsidR="00CA2961" w:rsidRPr="004C45A4" w:rsidTr="00431A4D">
        <w:trPr>
          <w:trHeight w:val="600"/>
        </w:trPr>
        <w:tc>
          <w:tcPr>
            <w:tcW w:w="1008" w:type="dxa"/>
          </w:tcPr>
          <w:p w:rsidR="00CA2961" w:rsidRPr="004C45A4" w:rsidRDefault="00CA2961" w:rsidP="00431A4D">
            <w:pPr>
              <w:jc w:val="right"/>
              <w:rPr>
                <w:bCs/>
                <w:lang w:val="uz-Cyrl-UZ"/>
              </w:rPr>
            </w:pPr>
            <w:r w:rsidRPr="004C45A4">
              <w:rPr>
                <w:bCs/>
                <w:lang w:val="uz-Cyrl-UZ"/>
              </w:rPr>
              <w:t xml:space="preserve">3. </w:t>
            </w:r>
          </w:p>
        </w:tc>
        <w:tc>
          <w:tcPr>
            <w:tcW w:w="8352" w:type="dxa"/>
          </w:tcPr>
          <w:p w:rsidR="00CA2961" w:rsidRPr="004C45A4" w:rsidRDefault="00CA2961" w:rsidP="00431A4D">
            <w:pPr>
              <w:rPr>
                <w:bCs/>
              </w:rPr>
            </w:pPr>
            <w:r w:rsidRPr="005538DD">
              <w:rPr>
                <w:bCs/>
                <w:sz w:val="26"/>
                <w:szCs w:val="26"/>
                <w:lang w:val="uz-Cyrl-UZ"/>
              </w:rPr>
              <w:t>Хизмат вазифаси ва функциялари</w:t>
            </w:r>
            <w:r w:rsidRPr="004C45A4">
              <w:rPr>
                <w:bCs/>
                <w:lang w:val="uz-Cyrl-UZ"/>
              </w:rPr>
              <w:t xml:space="preserve">. . . . . . . . . . . . . . . . . . . . . . . . . . . .  . . . </w:t>
            </w:r>
            <w:r w:rsidRPr="004C45A4">
              <w:rPr>
                <w:bCs/>
              </w:rPr>
              <w:t xml:space="preserve">. . . . . </w:t>
            </w:r>
          </w:p>
        </w:tc>
        <w:tc>
          <w:tcPr>
            <w:tcW w:w="900" w:type="dxa"/>
          </w:tcPr>
          <w:p w:rsidR="00CA2961" w:rsidRPr="004C45A4" w:rsidRDefault="00CA2961" w:rsidP="00431A4D">
            <w:pPr>
              <w:rPr>
                <w:color w:val="000000"/>
              </w:rPr>
            </w:pPr>
            <w:r w:rsidRPr="004C45A4">
              <w:rPr>
                <w:color w:val="000000"/>
              </w:rPr>
              <w:t>4</w:t>
            </w:r>
          </w:p>
        </w:tc>
      </w:tr>
      <w:tr w:rsidR="00CA2961" w:rsidRPr="004C45A4" w:rsidTr="00431A4D">
        <w:trPr>
          <w:trHeight w:val="525"/>
        </w:trPr>
        <w:tc>
          <w:tcPr>
            <w:tcW w:w="1008" w:type="dxa"/>
          </w:tcPr>
          <w:p w:rsidR="00CA2961" w:rsidRPr="004C45A4" w:rsidRDefault="00CA2961" w:rsidP="00431A4D">
            <w:pPr>
              <w:jc w:val="righ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4.</w:t>
            </w:r>
          </w:p>
        </w:tc>
        <w:tc>
          <w:tcPr>
            <w:tcW w:w="8352" w:type="dxa"/>
          </w:tcPr>
          <w:p w:rsidR="00CA2961" w:rsidRPr="00455E73" w:rsidRDefault="00CA2961" w:rsidP="00431A4D">
            <w:pPr>
              <w:rPr>
                <w:bCs/>
                <w:lang w:val="uz-Cyrl-UZ"/>
              </w:rPr>
            </w:pPr>
            <w:r w:rsidRPr="005538DD">
              <w:rPr>
                <w:bCs/>
                <w:sz w:val="26"/>
                <w:szCs w:val="26"/>
                <w:lang w:val="uz-Cyrl-UZ"/>
              </w:rPr>
              <w:t>Хизматнинг ҳуқуқ ва мажбуриятлари</w:t>
            </w:r>
            <w:r w:rsidRPr="005538DD">
              <w:rPr>
                <w:bCs/>
                <w:lang w:val="uz-Cyrl-UZ"/>
              </w:rPr>
              <w:t>. . . . .</w:t>
            </w:r>
            <w:r w:rsidRPr="004C45A4">
              <w:rPr>
                <w:bCs/>
                <w:lang w:val="uz-Cyrl-UZ"/>
              </w:rPr>
              <w:t xml:space="preserve"> . . . . . . . . .  . . . </w:t>
            </w:r>
            <w:r w:rsidRPr="004C45A4">
              <w:rPr>
                <w:bCs/>
              </w:rPr>
              <w:t>. . . ..</w:t>
            </w:r>
            <w:r w:rsidRPr="004C45A4">
              <w:rPr>
                <w:bCs/>
                <w:lang w:val="uz-Cyrl-UZ"/>
              </w:rPr>
              <w:t xml:space="preserve"> . .  . . . </w:t>
            </w:r>
            <w:r w:rsidRPr="004C45A4">
              <w:rPr>
                <w:bCs/>
              </w:rPr>
              <w:t>. . . .</w:t>
            </w:r>
          </w:p>
        </w:tc>
        <w:tc>
          <w:tcPr>
            <w:tcW w:w="900" w:type="dxa"/>
          </w:tcPr>
          <w:p w:rsidR="00CA2961" w:rsidRPr="00455E73" w:rsidRDefault="00CA2961" w:rsidP="00431A4D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7</w:t>
            </w:r>
          </w:p>
        </w:tc>
      </w:tr>
    </w:tbl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CA2961" w:rsidRDefault="00CA2961" w:rsidP="00CA2961">
      <w:pPr>
        <w:jc w:val="center"/>
        <w:rPr>
          <w:b/>
          <w:bCs/>
          <w:color w:val="000080"/>
        </w:rPr>
      </w:pPr>
    </w:p>
    <w:p w:rsidR="00F12C76" w:rsidRDefault="00F12C76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CA2961" w:rsidRDefault="00CA2961" w:rsidP="006C0B77">
      <w:pPr>
        <w:ind w:firstLine="709"/>
        <w:jc w:val="both"/>
      </w:pPr>
    </w:p>
    <w:p w:rsidR="00DB671E" w:rsidRPr="00DB671E" w:rsidRDefault="00DB671E" w:rsidP="00DB671E">
      <w:pPr>
        <w:pStyle w:val="1"/>
        <w:keepLines/>
        <w:widowControl/>
        <w:numPr>
          <w:ilvl w:val="0"/>
          <w:numId w:val="1"/>
        </w:numPr>
        <w:tabs>
          <w:tab w:val="clear" w:pos="2304"/>
          <w:tab w:val="clear" w:pos="2592"/>
          <w:tab w:val="clear" w:pos="3744"/>
          <w:tab w:val="clear" w:pos="3888"/>
          <w:tab w:val="clear" w:pos="4032"/>
          <w:tab w:val="clear" w:pos="4176"/>
          <w:tab w:val="clear" w:pos="5040"/>
        </w:tabs>
        <w:spacing w:before="240" w:after="240" w:line="360" w:lineRule="auto"/>
        <w:rPr>
          <w:rFonts w:ascii="Times New Roman" w:hAnsi="Times New Roman"/>
          <w:b/>
          <w:bCs/>
          <w:color w:val="0033CC"/>
          <w:sz w:val="28"/>
          <w:szCs w:val="28"/>
        </w:rPr>
      </w:pPr>
      <w:bookmarkStart w:id="5" w:name="_Toc40450391"/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lastRenderedPageBreak/>
        <w:t>Умумий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қоидалар</w:t>
      </w:r>
      <w:bookmarkEnd w:id="5"/>
    </w:p>
    <w:p w:rsidR="00DB671E" w:rsidRPr="00DB671E" w:rsidRDefault="00DB671E" w:rsidP="00DB671E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Ушбу Низом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BIOKIMYO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АЖ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бундан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буён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матнда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деб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юритилади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ички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локал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норматив-ҳуқ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>қий ҳужжат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BIOKIMYO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АЖ </w:t>
      </w:r>
      <w:r>
        <w:rPr>
          <w:rFonts w:ascii="Times New Roman" w:hAnsi="Times New Roman" w:cs="Times New Roman"/>
          <w:sz w:val="28"/>
          <w:szCs w:val="28"/>
          <w:lang w:val="ru-RU"/>
        </w:rPr>
        <w:t>Аҳлоқ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комиссиясининг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бундан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буён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матнда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"комиссия"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деб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юритилади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тамойиллари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таркиби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фаолиятини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белгилайди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фаолиятида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Ўзбекистон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Республикасининг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амалдаги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қонунчилиги, " </w:t>
      </w:r>
      <w:r>
        <w:rPr>
          <w:rFonts w:ascii="Times New Roman" w:hAnsi="Times New Roman" w:cs="Times New Roman"/>
          <w:sz w:val="28"/>
          <w:szCs w:val="28"/>
        </w:rPr>
        <w:t>BIOKIMYO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"АЖ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устави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ушбу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Низом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" </w:t>
      </w:r>
      <w:r>
        <w:rPr>
          <w:rFonts w:ascii="Times New Roman" w:hAnsi="Times New Roman" w:cs="Times New Roman"/>
          <w:sz w:val="28"/>
          <w:szCs w:val="28"/>
        </w:rPr>
        <w:t>BIOKIMYO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" АЖ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бош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қа </w:t>
      </w:r>
      <w:proofErr w:type="spellStart"/>
      <w:r w:rsidR="00C47AB1">
        <w:rPr>
          <w:rFonts w:ascii="Times New Roman" w:hAnsi="Times New Roman" w:cs="Times New Roman"/>
          <w:sz w:val="28"/>
          <w:szCs w:val="28"/>
          <w:lang w:val="ru-RU"/>
        </w:rPr>
        <w:t>ички</w:t>
      </w:r>
      <w:proofErr w:type="spellEnd"/>
      <w:r w:rsidR="00C47A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AB1">
        <w:rPr>
          <w:rFonts w:ascii="Times New Roman" w:hAnsi="Times New Roman" w:cs="Times New Roman"/>
          <w:sz w:val="28"/>
          <w:szCs w:val="28"/>
          <w:lang w:val="ru-RU"/>
        </w:rPr>
        <w:t>локал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норматив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актларига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раҳбарлик қилади.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фаолиятининг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асосий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вазифалари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671E" w:rsidRPr="00DB671E" w:rsidRDefault="00DB671E" w:rsidP="00DB67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ходимларнинг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Ўзбекистон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Республикасининг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амалдаги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қонун ҳужжатларига,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уставига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AB1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AB1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тика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кодексига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AB1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бош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>қа маҳал</w:t>
      </w:r>
      <w:r w:rsidR="00C47AB1">
        <w:rPr>
          <w:rFonts w:ascii="Times New Roman" w:hAnsi="Times New Roman" w:cs="Times New Roman"/>
          <w:sz w:val="28"/>
          <w:szCs w:val="28"/>
          <w:lang w:val="ru-RU"/>
        </w:rPr>
        <w:t xml:space="preserve">лий норматив ҳужжатларига </w:t>
      </w:r>
      <w:proofErr w:type="spellStart"/>
      <w:r w:rsidR="00C47AB1">
        <w:rPr>
          <w:rFonts w:ascii="Times New Roman" w:hAnsi="Times New Roman" w:cs="Times New Roman"/>
          <w:sz w:val="28"/>
          <w:szCs w:val="28"/>
          <w:lang w:val="ru-RU"/>
        </w:rPr>
        <w:t>риоя</w:t>
      </w:r>
      <w:proofErr w:type="spellEnd"/>
      <w:r w:rsidR="00C47A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AB1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тилишини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6DA9">
        <w:rPr>
          <w:rFonts w:ascii="Times New Roman" w:hAnsi="Times New Roman" w:cs="Times New Roman"/>
          <w:sz w:val="28"/>
          <w:szCs w:val="28"/>
          <w:lang w:val="ru-RU"/>
        </w:rPr>
        <w:t>назорат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қилиш;</w:t>
      </w:r>
    </w:p>
    <w:p w:rsidR="00DB671E" w:rsidRPr="00DB671E" w:rsidRDefault="00DB671E" w:rsidP="00DB67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ходимларга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мураккаб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ахлоқий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вазиятларни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ҳал қилишда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ёрдам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кўрсатиш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671E" w:rsidRPr="00DB671E" w:rsidRDefault="00606DA9" w:rsidP="00DB67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тика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кодексига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мувофиқ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низоли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вазиятларни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олдини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олиш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</w:t>
      </w:r>
      <w:proofErr w:type="gram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қил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иш;</w:t>
      </w:r>
    </w:p>
    <w:p w:rsidR="00DB671E" w:rsidRPr="002E0A85" w:rsidRDefault="00606DA9" w:rsidP="00DB67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E0A85">
        <w:rPr>
          <w:rFonts w:ascii="Times New Roman" w:hAnsi="Times New Roman" w:cs="Times New Roman"/>
          <w:sz w:val="28"/>
          <w:szCs w:val="28"/>
          <w:lang w:val="ru-RU"/>
        </w:rPr>
        <w:t>жамиятнинг</w:t>
      </w:r>
      <w:proofErr w:type="spellEnd"/>
      <w:r w:rsidRPr="002E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0A85">
        <w:rPr>
          <w:rFonts w:ascii="Times New Roman" w:hAnsi="Times New Roman" w:cs="Times New Roman"/>
          <w:sz w:val="28"/>
          <w:szCs w:val="28"/>
          <w:lang w:val="uz-Cyrl-UZ"/>
        </w:rPr>
        <w:t>“Манфаатлар қарам</w:t>
      </w:r>
      <w:proofErr w:type="gramStart"/>
      <w:r w:rsidRPr="002E0A85">
        <w:rPr>
          <w:rFonts w:ascii="Times New Roman" w:hAnsi="Times New Roman" w:cs="Times New Roman"/>
          <w:sz w:val="28"/>
          <w:szCs w:val="28"/>
          <w:lang w:val="uz-Cyrl-UZ"/>
        </w:rPr>
        <w:t>а-</w:t>
      </w:r>
      <w:proofErr w:type="gramEnd"/>
      <w:r w:rsidRPr="002E0A85">
        <w:rPr>
          <w:rFonts w:ascii="Times New Roman" w:hAnsi="Times New Roman" w:cs="Times New Roman"/>
          <w:sz w:val="28"/>
          <w:szCs w:val="28"/>
          <w:lang w:val="uz-Cyrl-UZ"/>
        </w:rPr>
        <w:t>қаршилиги вақтида харакат қили</w:t>
      </w:r>
      <w:r w:rsidR="002E0A85" w:rsidRPr="002E0A85">
        <w:rPr>
          <w:rFonts w:ascii="Times New Roman" w:hAnsi="Times New Roman" w:cs="Times New Roman"/>
          <w:sz w:val="28"/>
          <w:szCs w:val="28"/>
          <w:lang w:val="uz-Cyrl-UZ"/>
        </w:rPr>
        <w:t xml:space="preserve">ш тартиби тўғрисида” ги низомига мувофиқ </w:t>
      </w:r>
      <w:r w:rsidR="002E0A85">
        <w:rPr>
          <w:rFonts w:ascii="Times New Roman" w:hAnsi="Times New Roman" w:cs="Times New Roman"/>
          <w:sz w:val="28"/>
          <w:szCs w:val="28"/>
          <w:lang w:val="uz-Cyrl-UZ"/>
        </w:rPr>
        <w:t>ходиса ва</w:t>
      </w:r>
      <w:r w:rsidR="00DB671E" w:rsidRPr="002E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>низоли</w:t>
      </w:r>
      <w:proofErr w:type="spellEnd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>вазиятларини</w:t>
      </w:r>
      <w:proofErr w:type="spellEnd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 xml:space="preserve"> чиқиш </w:t>
      </w:r>
      <w:proofErr w:type="spellStart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2E0A85" w:rsidRPr="002E0A85">
        <w:rPr>
          <w:rFonts w:ascii="Times New Roman" w:hAnsi="Times New Roman" w:cs="Times New Roman"/>
          <w:sz w:val="28"/>
          <w:szCs w:val="28"/>
          <w:lang w:val="ru-RU"/>
        </w:rPr>
        <w:t xml:space="preserve"> мувофиқлаштириш</w:t>
      </w:r>
      <w:r w:rsidR="00DB671E" w:rsidRPr="002E0A8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671E" w:rsidRPr="00DB671E" w:rsidRDefault="00DB671E" w:rsidP="00DB671E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компаниянинг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ахлоқ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кодексига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ўзгартиш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қўшимчалар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киритиш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A8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ўйича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таклифлар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тайёрлаш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Бошқарув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ёки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томонидан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ахлоқ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кодекси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талабларини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бузиш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ҳолатлари </w:t>
      </w:r>
      <w:proofErr w:type="spellStart"/>
      <w:r w:rsidR="002E0A85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Кузатув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Кенгаши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томонидан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чиқилади.</w:t>
      </w:r>
    </w:p>
    <w:p w:rsidR="00DB671E" w:rsidRPr="00DB671E" w:rsidRDefault="00DB671E" w:rsidP="002E0A85">
      <w:pPr>
        <w:pStyle w:val="1"/>
        <w:keepLines/>
        <w:widowControl/>
        <w:numPr>
          <w:ilvl w:val="0"/>
          <w:numId w:val="1"/>
        </w:numPr>
        <w:tabs>
          <w:tab w:val="clear" w:pos="2304"/>
          <w:tab w:val="clear" w:pos="2592"/>
          <w:tab w:val="clear" w:pos="3744"/>
          <w:tab w:val="clear" w:pos="3888"/>
          <w:tab w:val="clear" w:pos="4032"/>
          <w:tab w:val="clear" w:pos="4176"/>
          <w:tab w:val="clear" w:pos="5040"/>
        </w:tabs>
        <w:spacing w:before="240" w:after="240" w:line="360" w:lineRule="auto"/>
        <w:ind w:left="0" w:firstLine="851"/>
        <w:rPr>
          <w:rFonts w:ascii="Times New Roman" w:hAnsi="Times New Roman"/>
          <w:b/>
          <w:bCs/>
          <w:color w:val="0033CC"/>
          <w:sz w:val="28"/>
          <w:szCs w:val="28"/>
        </w:rPr>
      </w:pPr>
      <w:bookmarkStart w:id="6" w:name="_Toc40450392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Комиссия</w:t>
      </w:r>
      <w:r w:rsidR="002E0A85">
        <w:rPr>
          <w:rFonts w:ascii="Times New Roman" w:hAnsi="Times New Roman"/>
          <w:b/>
          <w:bCs/>
          <w:color w:val="0033CC"/>
          <w:sz w:val="28"/>
          <w:szCs w:val="28"/>
          <w:lang w:val="uz-Cyrl-UZ"/>
        </w:rPr>
        <w:t xml:space="preserve"> таркибини</w:t>
      </w:r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шакллантириш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ва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унинг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ишини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ташкил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етиш</w:t>
      </w:r>
      <w:bookmarkEnd w:id="6"/>
      <w:proofErr w:type="spellEnd"/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таркиби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қабул қилган қарорларга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таъсир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қилиши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мумкин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манфаатлар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тўқнашуви </w:t>
      </w:r>
      <w:r w:rsidR="002E0A8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ҳтимоли</w:t>
      </w:r>
      <w:r w:rsidR="002E0A85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чиқариб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ташлан</w:t>
      </w:r>
      <w:r w:rsidR="002E0A85">
        <w:rPr>
          <w:rFonts w:ascii="Times New Roman" w:hAnsi="Times New Roman" w:cs="Times New Roman"/>
          <w:sz w:val="28"/>
          <w:szCs w:val="28"/>
          <w:lang w:val="ru-RU"/>
        </w:rPr>
        <w:t>ган</w:t>
      </w:r>
      <w:proofErr w:type="spellEnd"/>
      <w:r w:rsidR="002E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A85">
        <w:rPr>
          <w:rFonts w:ascii="Times New Roman" w:hAnsi="Times New Roman" w:cs="Times New Roman"/>
          <w:sz w:val="28"/>
          <w:szCs w:val="28"/>
          <w:lang w:val="ru-RU"/>
        </w:rPr>
        <w:t>холда</w:t>
      </w:r>
      <w:proofErr w:type="spellEnd"/>
      <w:r w:rsidR="002E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0A85">
        <w:rPr>
          <w:rFonts w:ascii="Times New Roman" w:hAnsi="Times New Roman" w:cs="Times New Roman"/>
          <w:sz w:val="28"/>
          <w:szCs w:val="28"/>
          <w:lang w:val="ru-RU"/>
        </w:rPr>
        <w:t>тузилади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2E0A85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Аҳло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қ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комиссияси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1 (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йил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муддатга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камида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кишидан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иборат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таркибда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бошқарув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томонидан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масъул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ходимлари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орасидан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тайинланади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="002F015F">
        <w:rPr>
          <w:rFonts w:ascii="Times New Roman" w:hAnsi="Times New Roman" w:cs="Times New Roman"/>
          <w:sz w:val="28"/>
          <w:szCs w:val="28"/>
          <w:lang w:val="ru-RU"/>
        </w:rPr>
        <w:t>таркиби</w:t>
      </w:r>
      <w:proofErr w:type="spellEnd"/>
      <w:r w:rsidR="002F0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015F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қуйидаги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мансабдор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шахсларидан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иборат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671E" w:rsidRPr="00DB671E" w:rsidRDefault="00DB671E" w:rsidP="00DB671E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бошқарув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ўринбосари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015F">
        <w:rPr>
          <w:rFonts w:ascii="Times New Roman" w:hAnsi="Times New Roman" w:cs="Times New Roman"/>
          <w:sz w:val="28"/>
          <w:szCs w:val="28"/>
          <w:lang w:val="ru-RU"/>
        </w:rPr>
        <w:t>манфаатлар</w:t>
      </w:r>
      <w:proofErr w:type="spellEnd"/>
      <w:r w:rsidR="002F015F">
        <w:rPr>
          <w:rFonts w:ascii="Times New Roman" w:hAnsi="Times New Roman" w:cs="Times New Roman"/>
          <w:sz w:val="28"/>
          <w:szCs w:val="28"/>
          <w:lang w:val="ru-RU"/>
        </w:rPr>
        <w:t xml:space="preserve"> тўқнашуви </w:t>
      </w:r>
      <w:proofErr w:type="spellStart"/>
      <w:r w:rsidR="002F015F"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 w:rsidR="002F0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015F">
        <w:rPr>
          <w:rFonts w:ascii="Times New Roman" w:hAnsi="Times New Roman" w:cs="Times New Roman"/>
          <w:sz w:val="28"/>
          <w:szCs w:val="28"/>
          <w:lang w:val="ru-RU"/>
        </w:rPr>
        <w:t>низоларни</w:t>
      </w:r>
      <w:proofErr w:type="spellEnd"/>
      <w:r w:rsidR="002F01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чиқил</w:t>
      </w:r>
      <w:r w:rsidR="002F015F">
        <w:rPr>
          <w:rFonts w:ascii="Times New Roman" w:hAnsi="Times New Roman" w:cs="Times New Roman"/>
          <w:sz w:val="28"/>
          <w:szCs w:val="28"/>
          <w:lang w:val="ru-RU"/>
        </w:rPr>
        <w:t>ишига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нисбатан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(фақат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белгиланган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ҳоллар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DB671E" w:rsidRPr="00DB671E" w:rsidRDefault="00DB671E" w:rsidP="00DB671E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Юри</w:t>
      </w:r>
      <w:r w:rsidR="002F015F">
        <w:rPr>
          <w:rFonts w:ascii="Times New Roman" w:hAnsi="Times New Roman" w:cs="Times New Roman"/>
          <w:sz w:val="28"/>
          <w:szCs w:val="28"/>
          <w:lang w:val="ru-RU"/>
        </w:rPr>
        <w:t>ст-маслахатчиси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671E" w:rsidRPr="00DB671E" w:rsidRDefault="008B0E8F" w:rsidP="00DB671E">
      <w:pPr>
        <w:pStyle w:val="a3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Комплаенс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хизмати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бошлиғи;</w:t>
      </w:r>
    </w:p>
    <w:p w:rsidR="00DB671E" w:rsidRDefault="008B0E8F" w:rsidP="00DB671E">
      <w:pPr>
        <w:pStyle w:val="a3"/>
        <w:numPr>
          <w:ilvl w:val="0"/>
          <w:numId w:val="3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касаба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уюшмаси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қўмитаси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</w:p>
    <w:p w:rsidR="008B0E8F" w:rsidRPr="00DB671E" w:rsidRDefault="008B0E8F" w:rsidP="00DB671E">
      <w:pPr>
        <w:pStyle w:val="a3"/>
        <w:numPr>
          <w:ilvl w:val="0"/>
          <w:numId w:val="3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персаналларни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бошқариш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хизмати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бошлиғи</w:t>
      </w:r>
    </w:p>
    <w:p w:rsidR="008B0E8F" w:rsidRDefault="008B0E8F" w:rsidP="00DB671E">
      <w:pPr>
        <w:spacing w:after="120" w:line="276" w:lineRule="auto"/>
        <w:ind w:firstLine="851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Жамият бошқарув раисининг ўринбосарлари ёки тўғридан тўғри унга бўйчинувчи ходимлар томонидан Этика кодексини бузилиши холатлари кўриб чиқилганда жамият бошқарув раиси </w:t>
      </w:r>
      <w:r>
        <w:rPr>
          <w:sz w:val="28"/>
          <w:szCs w:val="28"/>
        </w:rPr>
        <w:t>А</w:t>
      </w:r>
      <w:r>
        <w:rPr>
          <w:sz w:val="28"/>
          <w:szCs w:val="28"/>
          <w:lang w:val="uz-Cyrl-UZ"/>
        </w:rPr>
        <w:t>ҳ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  <w:lang w:val="uz-Cyrl-UZ"/>
        </w:rPr>
        <w:t>қ</w:t>
      </w:r>
      <w:r w:rsidRPr="00DB671E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комиссияси</w:t>
      </w:r>
      <w:r w:rsidRPr="00DB671E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 xml:space="preserve">таркибига киритилиши лозим. Ушбу холат юзасидан </w:t>
      </w:r>
      <w:r w:rsidRPr="008B0E8F">
        <w:rPr>
          <w:sz w:val="28"/>
          <w:szCs w:val="28"/>
          <w:lang w:val="uz-Cyrl-UZ"/>
        </w:rPr>
        <w:t>А</w:t>
      </w:r>
      <w:r>
        <w:rPr>
          <w:sz w:val="28"/>
          <w:szCs w:val="28"/>
          <w:lang w:val="uz-Cyrl-UZ"/>
        </w:rPr>
        <w:t>ҳ</w:t>
      </w:r>
      <w:r w:rsidRPr="008B0E8F">
        <w:rPr>
          <w:sz w:val="28"/>
          <w:szCs w:val="28"/>
          <w:lang w:val="uz-Cyrl-UZ"/>
        </w:rPr>
        <w:t>ло</w:t>
      </w:r>
      <w:r>
        <w:rPr>
          <w:sz w:val="28"/>
          <w:szCs w:val="28"/>
          <w:lang w:val="uz-Cyrl-UZ"/>
        </w:rPr>
        <w:t>қ</w:t>
      </w:r>
      <w:r w:rsidRPr="008B0E8F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комиссиясининг қарори жамият кузатув кенгаши томонидан мажбурий тарзда келишилган ва маъқулланиши керак.</w:t>
      </w:r>
      <w:r w:rsidRPr="008B0E8F">
        <w:rPr>
          <w:lang w:val="uz-Cyrl-UZ"/>
        </w:rPr>
        <w:t xml:space="preserve"> </w:t>
      </w:r>
    </w:p>
    <w:p w:rsidR="00DB671E" w:rsidRPr="008B0E8F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Комиссия раиси вазиятларни кўриб чиқишда ва комиссия томонидан қарорлар қабул қилишда объективликни, шунингдек, Ўзбекистон Республикаси қонунчилигига ва компаниянинг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ички локал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 норматив ҳужжатларига риоя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>тилишини таъминлайди.</w:t>
      </w:r>
    </w:p>
    <w:p w:rsidR="00DB671E" w:rsidRPr="008B0E8F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Зарур ҳолларда комиссия аъзоси бўлмаган 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br/>
        <w:t xml:space="preserve">ва зарур касбий билим ва тажрибага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га бўлган шахслар комиссия ишига </w:t>
      </w:r>
      <w:r w:rsidR="008B0E8F" w:rsidRPr="008B0E8F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ксперт ва маслаҳатчи сифатида жалб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тилиши мумкин. </w:t>
      </w:r>
      <w:r w:rsidR="008B0E8F" w:rsidRPr="008B0E8F">
        <w:rPr>
          <w:rFonts w:ascii="Times New Roman" w:hAnsi="Times New Roman" w:cs="Times New Roman"/>
          <w:sz w:val="28"/>
          <w:szCs w:val="28"/>
          <w:lang w:val="uz-Cyrl-UZ"/>
        </w:rPr>
        <w:t>Жалб қилинган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 мутахассислар ёки маслаҳатчилар комиссия таркибида ўз ишини бошлашдан олдин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 xml:space="preserve">имзо қўйган холда </w:t>
      </w:r>
      <w:r w:rsidR="008B0E8F"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ушбу низомлар билан танишишлари 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лозим. </w:t>
      </w:r>
    </w:p>
    <w:p w:rsidR="00DB671E" w:rsidRPr="008B0E8F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Кун тартибидаги масалаларни кўриб чиқишда овоз бериш ҳуқуқисиз, комиссия котиби вазифаларини бажарувчи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ходимларни бошыариш хизмати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нинг масъул ходими комиссия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фаолиятида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тади. Комиссия котиби мурожаатларни қайд етиш, рўйхатга олиш, комиссия ҳужжатларини сақлаш, унинг мажлисларини тайёрлашни амалга оширади. </w:t>
      </w:r>
    </w:p>
    <w:p w:rsidR="00DB671E" w:rsidRPr="008B0E8F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Агар комиссия аъзосининг бевосита ёки билвосита шахсий манфаати мавжуд бўлса, бу кун тартибига киритилган масалани кўриб чиқишда манфаатлар тўқнашишига олиб келиши мумкин бўлса, комиссия аъзоси </w:t>
      </w:r>
      <w:r w:rsidR="008B0E8F" w:rsidRPr="008B0E8F">
        <w:rPr>
          <w:rFonts w:ascii="Times New Roman" w:hAnsi="Times New Roman" w:cs="Times New Roman"/>
          <w:sz w:val="28"/>
          <w:szCs w:val="28"/>
          <w:lang w:val="uz-Cyrl-UZ"/>
        </w:rPr>
        <w:t>мажлис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 бошланишидан олдин ўзини ёзма равишда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 xml:space="preserve">хабардор қилиши 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керак. Бу ҳолда у белгиланган масалани кўриб чиқишда иштирок </w:t>
      </w:r>
      <w:r w:rsidR="008B0E8F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Pr="008B0E8F">
        <w:rPr>
          <w:rFonts w:ascii="Times New Roman" w:hAnsi="Times New Roman" w:cs="Times New Roman"/>
          <w:sz w:val="28"/>
          <w:szCs w:val="28"/>
          <w:lang w:val="uz-Cyrl-UZ"/>
        </w:rPr>
        <w:t xml:space="preserve">тмайди. </w:t>
      </w:r>
    </w:p>
    <w:p w:rsidR="00DB671E" w:rsidRPr="00EA4378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A4378">
        <w:rPr>
          <w:rFonts w:ascii="Times New Roman" w:hAnsi="Times New Roman" w:cs="Times New Roman"/>
          <w:sz w:val="28"/>
          <w:szCs w:val="28"/>
          <w:lang w:val="uz-Cyrl-UZ"/>
        </w:rPr>
        <w:t xml:space="preserve">Комиссия аъзолари ва унинг мажлисларида иштирок </w:t>
      </w:r>
      <w:r w:rsidR="00EA4378" w:rsidRPr="00EA4378">
        <w:rPr>
          <w:rFonts w:ascii="Times New Roman" w:hAnsi="Times New Roman" w:cs="Times New Roman"/>
          <w:sz w:val="28"/>
          <w:szCs w:val="28"/>
          <w:lang w:val="uz-Cyrl-UZ"/>
        </w:rPr>
        <w:t>э</w:t>
      </w:r>
      <w:r w:rsidRPr="00EA4378">
        <w:rPr>
          <w:rFonts w:ascii="Times New Roman" w:hAnsi="Times New Roman" w:cs="Times New Roman"/>
          <w:sz w:val="28"/>
          <w:szCs w:val="28"/>
          <w:lang w:val="uz-Cyrl-UZ"/>
        </w:rPr>
        <w:t xml:space="preserve">тган шахсларга комиссия иши давомида ўзларига маълум бўлган махфий маълумотларни ошкор қилиш тақиқланади. Комиссия фаолияти давомида олинган маълумотлардан фақат ахборот, ахборотлаштириш ва ахборотни </w:t>
      </w:r>
      <w:r w:rsidRPr="00EA4378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муҳофаза қилиш тўғрисидаги қонун ҳужжатларида ва </w:t>
      </w:r>
      <w:r w:rsidR="00EA4378">
        <w:rPr>
          <w:rFonts w:ascii="Times New Roman" w:hAnsi="Times New Roman" w:cs="Times New Roman"/>
          <w:sz w:val="28"/>
          <w:szCs w:val="28"/>
          <w:lang w:val="uz-Cyrl-UZ"/>
        </w:rPr>
        <w:t>жамиятнинг ички</w:t>
      </w:r>
      <w:r w:rsidRPr="00EA4378">
        <w:rPr>
          <w:rFonts w:ascii="Times New Roman" w:hAnsi="Times New Roman" w:cs="Times New Roman"/>
          <w:sz w:val="28"/>
          <w:szCs w:val="28"/>
          <w:lang w:val="uz-Cyrl-UZ"/>
        </w:rPr>
        <w:t xml:space="preserve"> норматив ҳужжатларда назарда тутилган тартибда фойдаланиши мумкин. </w:t>
      </w:r>
    </w:p>
    <w:p w:rsidR="00DB671E" w:rsidRPr="00F4788F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4788F">
        <w:rPr>
          <w:rFonts w:ascii="Times New Roman" w:hAnsi="Times New Roman" w:cs="Times New Roman"/>
          <w:sz w:val="28"/>
          <w:szCs w:val="28"/>
          <w:lang w:val="uz-Cyrl-UZ"/>
        </w:rPr>
        <w:t xml:space="preserve">Комиссия йиғилиш баённомасида ёки алоҳида қарор қабул қилиш йўли билан комиссия фаолияти давомида ва унинг қарорларини қабул қилиш доирасида олинган маълумотларга ега бўлган шахсларнинг ёпиқ рўйхатини белгилайди. </w:t>
      </w:r>
    </w:p>
    <w:p w:rsidR="00DB671E" w:rsidRPr="00DB671E" w:rsidRDefault="00EA4378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788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мажлислари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зарурат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тақдирда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ўтказила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ди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Мажлис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ўтказиш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кворум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аъзоларининг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2/3 қисмини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ташкил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тади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Комиссия қарорлари комиссия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умумий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сонининг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2/3 қисми (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учдан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икки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қисми)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малакали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кўпчилик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томонидан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очиқ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овоз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бериш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йўли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қабул қилинади.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Овозлар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тенг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тақдирда комиссия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раисининг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овози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</w:t>
      </w:r>
      <w:proofErr w:type="gram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ал</w:t>
      </w:r>
      <w:proofErr w:type="gram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қилувчи ҳисобланади.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Комиссияни</w:t>
      </w:r>
      <w:r w:rsidR="00E45122">
        <w:rPr>
          <w:rFonts w:ascii="Times New Roman" w:hAnsi="Times New Roman" w:cs="Times New Roman"/>
          <w:sz w:val="28"/>
          <w:szCs w:val="28"/>
          <w:lang w:val="ru-RU"/>
        </w:rPr>
        <w:t>нг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ҳар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аъзоси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битта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овозга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га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Комиссия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чиқиш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тақдим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тилган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масалалар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бўйича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овоз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бериш</w:t>
      </w:r>
      <w:r w:rsidR="00E45122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рад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этиш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хуқуқига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эга</w:t>
      </w:r>
      <w:proofErr w:type="spellEnd"/>
      <w:r w:rsidR="00E451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5122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мас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E45122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мажлислари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шахсан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иштироки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шаклда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(очная форма)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ўтказилади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Комиссиянинг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шахсан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иштироки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шаклдаги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йиғилиш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ўтказиш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мумкин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бўлмаган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ҳолларда (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масалан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агар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ходим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ёки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хизмат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сафарида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юўлса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ҳоказо.), муҳокама қилинган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ахборот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зарур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махфийлик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чоралари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969E6">
        <w:rPr>
          <w:rFonts w:ascii="Times New Roman" w:hAnsi="Times New Roman" w:cs="Times New Roman"/>
          <w:sz w:val="28"/>
          <w:szCs w:val="28"/>
          <w:lang w:val="ru-RU"/>
        </w:rPr>
        <w:t>ўрили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ши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шарти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видео-конференц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режимида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конферен</w:t>
      </w:r>
      <w:r w:rsidR="005969E6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алоқадан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фойдаланиб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сиртдан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учрашув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ўтказишга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рухсат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тилади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Комиссия ҳар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аъзосининг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кўрилаётган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масалалар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юзасидан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қабул қилинган қарорлари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ёзма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равишда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тегишли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9E6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лектрон почта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жўнатмалари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орқали) қабул қилиниши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йиғилиши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баённомасига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илова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қилиниши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лозим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DB671E" w:rsidP="00DB671E">
      <w:pPr>
        <w:pStyle w:val="1"/>
        <w:keepLines/>
        <w:widowControl/>
        <w:numPr>
          <w:ilvl w:val="0"/>
          <w:numId w:val="1"/>
        </w:numPr>
        <w:tabs>
          <w:tab w:val="clear" w:pos="2304"/>
          <w:tab w:val="clear" w:pos="2592"/>
          <w:tab w:val="clear" w:pos="3744"/>
          <w:tab w:val="clear" w:pos="3888"/>
          <w:tab w:val="clear" w:pos="4032"/>
          <w:tab w:val="clear" w:pos="4176"/>
          <w:tab w:val="clear" w:pos="5040"/>
        </w:tabs>
        <w:spacing w:before="240" w:after="240" w:line="360" w:lineRule="auto"/>
        <w:ind w:left="0" w:firstLine="851"/>
        <w:jc w:val="both"/>
        <w:rPr>
          <w:rFonts w:ascii="Times New Roman" w:hAnsi="Times New Roman"/>
          <w:b/>
          <w:bCs/>
          <w:color w:val="0033CC"/>
          <w:sz w:val="28"/>
          <w:szCs w:val="28"/>
        </w:rPr>
      </w:pPr>
      <w:bookmarkStart w:id="7" w:name="_Toc40450393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Комиссия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аъзоларининг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ҳуқ</w:t>
      </w:r>
      <w:proofErr w:type="gram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у</w:t>
      </w:r>
      <w:proofErr w:type="gram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қ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ва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мажбуриятлари</w:t>
      </w:r>
      <w:bookmarkEnd w:id="7"/>
      <w:proofErr w:type="spellEnd"/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r w:rsidR="005969E6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мажбуриятлари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671E" w:rsidRPr="00DB671E" w:rsidRDefault="00DB671E" w:rsidP="00DB671E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ишида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иштирок</w:t>
      </w:r>
      <w:proofErr w:type="spellEnd"/>
      <w:r w:rsidR="005969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тиш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уларга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кланган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вазифаларни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69E6">
        <w:rPr>
          <w:rFonts w:ascii="Times New Roman" w:hAnsi="Times New Roman" w:cs="Times New Roman"/>
          <w:sz w:val="28"/>
          <w:szCs w:val="28"/>
          <w:lang w:val="ru-RU"/>
        </w:rPr>
        <w:t>объектив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холисона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бажариш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B671E" w:rsidRPr="00DB671E" w:rsidRDefault="00DB671E" w:rsidP="00DB671E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йиғилишга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йиғилишида тақдим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тилган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ҳужжатларни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тў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ла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тўлиқ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ўрганиб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чиқиш;</w:t>
      </w:r>
    </w:p>
    <w:p w:rsidR="00DB671E" w:rsidRPr="00DB671E" w:rsidRDefault="00DB671E" w:rsidP="00DB671E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муайян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қарор қабул қилишда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шахсий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манфаат</w:t>
      </w:r>
      <w:r w:rsidR="005969E6">
        <w:rPr>
          <w:rFonts w:ascii="Times New Roman" w:hAnsi="Times New Roman" w:cs="Times New Roman"/>
          <w:sz w:val="28"/>
          <w:szCs w:val="28"/>
          <w:lang w:val="ru-RU"/>
        </w:rPr>
        <w:t>дорлик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бўлса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дарҳол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хабар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69E6">
        <w:rPr>
          <w:rFonts w:ascii="Times New Roman" w:hAnsi="Times New Roman" w:cs="Times New Roman"/>
          <w:sz w:val="28"/>
          <w:szCs w:val="28"/>
          <w:lang w:val="ru-RU"/>
        </w:rPr>
        <w:t>бериш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527" w:rsidRDefault="00DB671E" w:rsidP="00DB671E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</w:t>
      </w:r>
      <w:r w:rsidR="00831527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ёки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унинг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аъзоларининг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проффессионаллигини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шубхага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келтирувчи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харакатларни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олдини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олиш</w:t>
      </w:r>
      <w:proofErr w:type="spellEnd"/>
      <w:r w:rsidR="0083152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831527" w:rsidRDefault="00831527" w:rsidP="00831527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671E" w:rsidRPr="00DB671E" w:rsidRDefault="00DB671E" w:rsidP="00DB671E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компаниянинг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ҳар қандай ҳужжат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материалларида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мавжуд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махфий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маълумотларни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ошкор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қилмаслик;</w:t>
      </w:r>
    </w:p>
    <w:p w:rsidR="00DB671E" w:rsidRPr="00DB671E" w:rsidRDefault="00DB671E" w:rsidP="00DB671E">
      <w:pPr>
        <w:pStyle w:val="a3"/>
        <w:numPr>
          <w:ilvl w:val="0"/>
          <w:numId w:val="4"/>
        </w:numPr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шахсий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31527">
        <w:rPr>
          <w:rFonts w:ascii="Times New Roman" w:hAnsi="Times New Roman" w:cs="Times New Roman"/>
          <w:sz w:val="28"/>
          <w:szCs w:val="28"/>
          <w:lang w:val="ru-RU"/>
        </w:rPr>
        <w:t>манфаат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ички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корпоратив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маълумотлардан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фойдаланма</w:t>
      </w:r>
      <w:r w:rsidR="00831527">
        <w:rPr>
          <w:rFonts w:ascii="Times New Roman" w:hAnsi="Times New Roman" w:cs="Times New Roman"/>
          <w:sz w:val="28"/>
          <w:szCs w:val="28"/>
          <w:lang w:val="ru-RU"/>
        </w:rPr>
        <w:t>слик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уни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учинчи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шахсларга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топширма</w:t>
      </w:r>
      <w:r w:rsidR="00831527">
        <w:rPr>
          <w:rFonts w:ascii="Times New Roman" w:hAnsi="Times New Roman" w:cs="Times New Roman"/>
          <w:sz w:val="28"/>
          <w:szCs w:val="28"/>
          <w:lang w:val="ru-RU"/>
        </w:rPr>
        <w:t>слик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тегишли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масалаларни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чиқишда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бошқарув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бошқарма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бўлинмалари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лавозим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вазифаларини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бажаришлари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зарур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маълумотлар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ҳужжатларни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талаб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илишга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ҳақлидирлар.</w:t>
      </w:r>
    </w:p>
    <w:p w:rsidR="00DB671E" w:rsidRPr="00DB671E" w:rsidRDefault="00DB671E" w:rsidP="00983B85">
      <w:pPr>
        <w:pStyle w:val="1"/>
        <w:keepLines/>
        <w:widowControl/>
        <w:numPr>
          <w:ilvl w:val="0"/>
          <w:numId w:val="1"/>
        </w:numPr>
        <w:tabs>
          <w:tab w:val="clear" w:pos="2304"/>
          <w:tab w:val="clear" w:pos="2592"/>
          <w:tab w:val="clear" w:pos="3744"/>
          <w:tab w:val="clear" w:pos="3888"/>
          <w:tab w:val="clear" w:pos="4032"/>
          <w:tab w:val="clear" w:pos="4176"/>
          <w:tab w:val="clear" w:pos="5040"/>
        </w:tabs>
        <w:spacing w:before="240" w:after="240" w:line="360" w:lineRule="auto"/>
        <w:ind w:left="0" w:firstLine="851"/>
        <w:rPr>
          <w:rFonts w:ascii="Times New Roman" w:hAnsi="Times New Roman"/>
          <w:b/>
          <w:bCs/>
          <w:color w:val="0033CC"/>
          <w:sz w:val="28"/>
          <w:szCs w:val="28"/>
        </w:rPr>
      </w:pPr>
      <w:bookmarkStart w:id="8" w:name="_Toc40450394"/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Комиссиянинг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иш</w:t>
      </w:r>
      <w:proofErr w:type="spellEnd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тартиби</w:t>
      </w:r>
      <w:bookmarkEnd w:id="8"/>
      <w:proofErr w:type="spellEnd"/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>Йиғилиш</w:t>
      </w:r>
      <w:r w:rsidR="00983B85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ўтказиш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асос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ёзма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мурожаат</w:t>
      </w:r>
      <w:proofErr w:type="spellEnd"/>
      <w:r w:rsidR="00983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бўлиб</w:t>
      </w:r>
      <w:proofErr w:type="spellEnd"/>
      <w:r w:rsidR="00983B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мурожаат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B671E" w:rsidRPr="00DB671E" w:rsidRDefault="00DB671E" w:rsidP="00DB671E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>галлаб</w:t>
      </w:r>
      <w:proofErr w:type="spellEnd"/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>турган</w:t>
      </w:r>
      <w:proofErr w:type="spellEnd"/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>лавозимидан</w:t>
      </w:r>
      <w:proofErr w:type="spellEnd"/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қатъи </w:t>
      </w:r>
      <w:proofErr w:type="spellStart"/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>назар</w:t>
      </w:r>
      <w:proofErr w:type="spellEnd"/>
      <w:r w:rsidR="00983B85" w:rsidRPr="00DB671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83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ахлоқ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кодексини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бузганлиги</w:t>
      </w:r>
      <w:proofErr w:type="spellEnd"/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ҳақидаги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маълумотларни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ичига</w:t>
      </w:r>
      <w:r w:rsidR="00983B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3B85">
        <w:rPr>
          <w:rFonts w:ascii="Times New Roman" w:hAnsi="Times New Roman" w:cs="Times New Roman"/>
          <w:sz w:val="28"/>
          <w:szCs w:val="28"/>
          <w:lang w:val="ru-RU"/>
        </w:rPr>
        <w:t>олади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3B85" w:rsidRDefault="00983B85" w:rsidP="00DB671E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комплаенс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хизмати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персонала</w:t>
      </w:r>
      <w:r>
        <w:rPr>
          <w:rFonts w:ascii="Times New Roman" w:hAnsi="Times New Roman" w:cs="Times New Roman"/>
          <w:sz w:val="28"/>
          <w:szCs w:val="28"/>
          <w:lang w:val="ru-RU"/>
        </w:rPr>
        <w:t>рни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бошқариш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хизмати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ходими</w:t>
      </w:r>
      <w:r w:rsidR="009017DF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17DF" w:rsidRPr="002E0A85">
        <w:rPr>
          <w:rFonts w:ascii="Times New Roman" w:hAnsi="Times New Roman" w:cs="Times New Roman"/>
          <w:sz w:val="28"/>
          <w:szCs w:val="28"/>
          <w:lang w:val="uz-Cyrl-UZ"/>
        </w:rPr>
        <w:t>“Манфаатлар қарам</w:t>
      </w:r>
      <w:proofErr w:type="gramStart"/>
      <w:r w:rsidR="009017DF" w:rsidRPr="002E0A85">
        <w:rPr>
          <w:rFonts w:ascii="Times New Roman" w:hAnsi="Times New Roman" w:cs="Times New Roman"/>
          <w:sz w:val="28"/>
          <w:szCs w:val="28"/>
          <w:lang w:val="uz-Cyrl-UZ"/>
        </w:rPr>
        <w:t>а-</w:t>
      </w:r>
      <w:proofErr w:type="gramEnd"/>
      <w:r w:rsidR="009017DF" w:rsidRPr="002E0A85">
        <w:rPr>
          <w:rFonts w:ascii="Times New Roman" w:hAnsi="Times New Roman" w:cs="Times New Roman"/>
          <w:sz w:val="28"/>
          <w:szCs w:val="28"/>
          <w:lang w:val="uz-Cyrl-UZ"/>
        </w:rPr>
        <w:t>қаршилиги вақтида харакат қилиш тартиби тўғрисида” ги низоми</w:t>
      </w:r>
      <w:r w:rsidR="009017DF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9017DF" w:rsidRPr="002E0A85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9017DF">
        <w:rPr>
          <w:rFonts w:ascii="Times New Roman" w:hAnsi="Times New Roman" w:cs="Times New Roman"/>
          <w:sz w:val="28"/>
          <w:szCs w:val="28"/>
          <w:lang w:val="uz-Cyrl-UZ"/>
        </w:rPr>
        <w:t xml:space="preserve"> кўзда тутилган тартибда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жиноятлар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тўғрисидаги </w:t>
      </w:r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аноним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хабарларни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мурожаатларни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чиқмайди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меҳнат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интизомини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бузганлик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тўғрисидаги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текширувларни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ўтказмайди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17DF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котиби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комиссияни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йиғилишини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ўтказиш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учу </w:t>
      </w:r>
      <w:proofErr w:type="gramStart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насос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="009017DF">
        <w:rPr>
          <w:rFonts w:ascii="Times New Roman" w:hAnsi="Times New Roman" w:cs="Times New Roman"/>
          <w:sz w:val="28"/>
          <w:szCs w:val="28"/>
          <w:lang w:val="ru-RU"/>
        </w:rPr>
        <w:t>ўлган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маълумотларни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қабул қилгандан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сўнг</w:t>
      </w:r>
      <w:proofErr w:type="spellEnd"/>
    </w:p>
    <w:p w:rsidR="00DB671E" w:rsidRPr="00DB671E" w:rsidRDefault="00DB671E" w:rsidP="00DB671E">
      <w:pPr>
        <w:pStyle w:val="a3"/>
        <w:numPr>
          <w:ilvl w:val="0"/>
          <w:numId w:val="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>1 (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куни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ичида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йиғилиши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санаси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белгиланади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017DF">
        <w:rPr>
          <w:rFonts w:ascii="Times New Roman" w:hAnsi="Times New Roman" w:cs="Times New Roman"/>
          <w:sz w:val="28"/>
          <w:szCs w:val="28"/>
          <w:lang w:val="ru-RU"/>
        </w:rPr>
        <w:t>Бунда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, комиссия йиғилиши</w:t>
      </w:r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ўтказиладиган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сана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маълумотлар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олинган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кундан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бошлаб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етти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кунидан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кечиктирмай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белгилан</w:t>
      </w:r>
      <w:r w:rsidR="009017DF">
        <w:rPr>
          <w:rFonts w:ascii="Times New Roman" w:hAnsi="Times New Roman" w:cs="Times New Roman"/>
          <w:sz w:val="28"/>
          <w:szCs w:val="28"/>
          <w:lang w:val="ru-RU"/>
        </w:rPr>
        <w:t>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.; </w:t>
      </w:r>
    </w:p>
    <w:p w:rsidR="00DB671E" w:rsidRPr="00DB671E" w:rsidRDefault="00DB671E" w:rsidP="00DB671E">
      <w:pPr>
        <w:pStyle w:val="a3"/>
        <w:numPr>
          <w:ilvl w:val="0"/>
          <w:numId w:val="5"/>
        </w:numPr>
        <w:spacing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017DF">
        <w:rPr>
          <w:rFonts w:ascii="Times New Roman" w:hAnsi="Times New Roman" w:cs="Times New Roman"/>
          <w:sz w:val="28"/>
          <w:szCs w:val="28"/>
          <w:lang w:val="ru-RU"/>
        </w:rPr>
        <w:t>бош</w:t>
      </w:r>
      <w:proofErr w:type="gramEnd"/>
      <w:r w:rsidR="009017DF">
        <w:rPr>
          <w:rFonts w:ascii="Times New Roman" w:hAnsi="Times New Roman" w:cs="Times New Roman"/>
          <w:sz w:val="28"/>
          <w:szCs w:val="28"/>
          <w:lang w:val="ru-RU"/>
        </w:rPr>
        <w:t>қа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иштирок</w:t>
      </w:r>
      <w:r w:rsidR="009017DF">
        <w:rPr>
          <w:rFonts w:ascii="Times New Roman" w:hAnsi="Times New Roman" w:cs="Times New Roman"/>
          <w:sz w:val="28"/>
          <w:szCs w:val="28"/>
          <w:lang w:val="ru-RU"/>
        </w:rPr>
        <w:t>чиларни</w:t>
      </w:r>
      <w:proofErr w:type="spell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олинган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маълумотлар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таништиришни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ташкил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17DF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тади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 йиғ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илиши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ҳақида хабар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бериш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шунингдек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зарур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материалларни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юбориш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томонидан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келишилган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тартибда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лекин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1 (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кунидан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кам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бўлмаган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муддатда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йиғилишдан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олдин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оқилона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етарли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муддатда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амалга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оширилади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билдиришномани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тўғри</w:t>
      </w:r>
      <w:proofErr w:type="gramEnd"/>
      <w:r w:rsidR="0090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тегишли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вақтда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амалга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оширилишини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таъминлаш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зарур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ҳаракатларни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амалга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оширади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Бошқарув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ички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аудиторлар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бошқа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мансабдор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шахслари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ходимларини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йиғилишида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иштирок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тишга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таклиф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lastRenderedPageBreak/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тиш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шунингдек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A3A57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ксперт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маслаҳат</w:t>
      </w:r>
      <w:r w:rsidR="00BA3A57">
        <w:rPr>
          <w:rFonts w:ascii="Times New Roman" w:hAnsi="Times New Roman" w:cs="Times New Roman"/>
          <w:sz w:val="28"/>
          <w:szCs w:val="28"/>
          <w:lang w:val="ru-RU"/>
        </w:rPr>
        <w:t xml:space="preserve">чиларни йиғилишда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t>иштирок</w:t>
      </w:r>
      <w:proofErr w:type="spellEnd"/>
      <w:r w:rsidR="00BA3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тувчиларга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йиғилишига 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тўғри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тайёргарлик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имкониятини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берувчи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тартибда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амалга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оширилади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BA3A57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одимнинг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Этика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кодексига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риоя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қилиш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масаласи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бўйича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йиғилиши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ходимнинг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иштирокида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ўтказилади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Агар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ходимн</w:t>
      </w:r>
      <w:r>
        <w:rPr>
          <w:rFonts w:ascii="Times New Roman" w:hAnsi="Times New Roman" w:cs="Times New Roman"/>
          <w:sz w:val="28"/>
          <w:szCs w:val="28"/>
          <w:lang w:val="ru-RU"/>
        </w:rPr>
        <w:t>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масалани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иштирокисиз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чиқиш тўғрисида</w:t>
      </w:r>
      <w:r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ёзма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илтимоси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бўлса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комиссия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Мажлиси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унинг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иштирокисиз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ўтказилади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671E" w:rsidRPr="00DB671E" w:rsidRDefault="00DB671E" w:rsidP="00DB671E">
      <w:pPr>
        <w:pStyle w:val="a3"/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Агар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ходим</w:t>
      </w:r>
      <w:r w:rsidR="00BA3A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масалани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иштирокисиз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gram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ҳақидаги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ёзма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илтимоси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бўлмаган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тақдирда комиссия йиғилишида қатнаша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олмаса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масалани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чиқиш қолдирилади.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ҳақиқий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сабабларсиз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йиғилишида қатнаша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олмаслиги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масалани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чиқишни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кечиктириш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сабаб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t>бўлмайди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Бундай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ҳолда 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мажлис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t>иштирокчилари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мавжуд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материаллар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иштирокчиларнинг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3A57">
        <w:rPr>
          <w:rFonts w:ascii="Times New Roman" w:hAnsi="Times New Roman" w:cs="Times New Roman"/>
          <w:sz w:val="28"/>
          <w:szCs w:val="28"/>
          <w:lang w:val="ru-RU"/>
        </w:rPr>
        <w:t>маъруза</w:t>
      </w:r>
      <w:r w:rsidR="002747FC">
        <w:rPr>
          <w:rFonts w:ascii="Times New Roman" w:hAnsi="Times New Roman" w:cs="Times New Roman"/>
          <w:sz w:val="28"/>
          <w:szCs w:val="28"/>
          <w:lang w:val="ru-RU"/>
        </w:rPr>
        <w:t>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асосида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масаланинг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моҳияти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бўйича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қарор қабул қилади. 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юритиш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 w:rsidRPr="00DB671E">
        <w:rPr>
          <w:rFonts w:ascii="Times New Roman" w:hAnsi="Times New Roman" w:cs="Times New Roman"/>
          <w:sz w:val="28"/>
          <w:szCs w:val="28"/>
          <w:lang w:val="ru-RU"/>
        </w:rPr>
        <w:t>мурожаатда</w:t>
      </w:r>
      <w:proofErr w:type="spellEnd"/>
      <w:r w:rsidR="002747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кўрсатилган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талаблар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асослар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доирасида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амалга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оширилади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Масалани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чиқиш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пайтида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мурожаат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мазмуни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ёки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асосларини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ўзгартиришга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йўл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қўйилмайди. 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 йиғилишида ходим (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розилиги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бо</w:t>
      </w:r>
      <w:r w:rsidR="002747FC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gram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қа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шахсларнинг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тушунтиришлари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шитилиб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ўрганилаётган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масаланинг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моҳияти тўғрисидаги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материаллар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чиқилади. 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Кун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тартибидаги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масалан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кўриб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чиқиш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якун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асосида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Ўзбекистон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Республикаси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қонунчилиги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компаниянинг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тегишли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маҳаллий норматив ҳужжатлари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талабларига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мувофиқ қарор қабул қилади. </w:t>
      </w:r>
    </w:p>
    <w:p w:rsidR="00DB671E" w:rsidRPr="00DB671E" w:rsidRDefault="00DB671E" w:rsidP="002747FC">
      <w:pPr>
        <w:pStyle w:val="1"/>
        <w:keepLines/>
        <w:widowControl/>
        <w:numPr>
          <w:ilvl w:val="0"/>
          <w:numId w:val="1"/>
        </w:numPr>
        <w:tabs>
          <w:tab w:val="clear" w:pos="2304"/>
          <w:tab w:val="clear" w:pos="2592"/>
          <w:tab w:val="clear" w:pos="3744"/>
          <w:tab w:val="clear" w:pos="3888"/>
          <w:tab w:val="clear" w:pos="4032"/>
          <w:tab w:val="clear" w:pos="4176"/>
          <w:tab w:val="clear" w:pos="5040"/>
        </w:tabs>
        <w:spacing w:before="240" w:after="240" w:line="360" w:lineRule="auto"/>
        <w:ind w:left="0" w:firstLine="851"/>
        <w:rPr>
          <w:rFonts w:ascii="Times New Roman" w:hAnsi="Times New Roman"/>
          <w:b/>
          <w:bCs/>
          <w:color w:val="0033CC"/>
          <w:sz w:val="28"/>
          <w:szCs w:val="28"/>
        </w:rPr>
      </w:pPr>
      <w:bookmarkStart w:id="9" w:name="_Toc40450395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 xml:space="preserve">Комиссия қарорларининг </w:t>
      </w:r>
      <w:proofErr w:type="spellStart"/>
      <w:r w:rsidRPr="00DB671E">
        <w:rPr>
          <w:rFonts w:ascii="Times New Roman" w:hAnsi="Times New Roman"/>
          <w:b/>
          <w:bCs/>
          <w:color w:val="0033CC"/>
          <w:sz w:val="28"/>
          <w:szCs w:val="28"/>
        </w:rPr>
        <w:t>ижроси</w:t>
      </w:r>
      <w:bookmarkEnd w:id="9"/>
      <w:proofErr w:type="spellEnd"/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қарорлари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комиссиянинг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барча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аъзолари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томонидан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имзолан</w:t>
      </w:r>
      <w:r w:rsidR="002747FC">
        <w:rPr>
          <w:rFonts w:ascii="Times New Roman" w:hAnsi="Times New Roman" w:cs="Times New Roman"/>
          <w:sz w:val="28"/>
          <w:szCs w:val="28"/>
          <w:lang w:val="ru-RU"/>
        </w:rPr>
        <w:t>ади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ган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баённома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расмийлаштирилади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671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қарорлари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компаниянинг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барча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ходимлари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учун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мажбурийдир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Агар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ходим комиссия қарорига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рози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бўлса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, комиссия қарори қабул қилинган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кундан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бошлаб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30 (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ўттиз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календар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кундан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кечиктирмай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бошқарув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раиси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номи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шикоят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юбориш</w:t>
      </w:r>
      <w:r w:rsidR="002747FC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2747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7FC">
        <w:rPr>
          <w:rFonts w:ascii="Times New Roman" w:hAnsi="Times New Roman" w:cs="Times New Roman"/>
          <w:sz w:val="28"/>
          <w:szCs w:val="28"/>
          <w:lang w:val="ru-RU"/>
        </w:rPr>
        <w:t>мумкин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47FC" w:rsidRDefault="002747FC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Йиғилиш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баённомасининг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нусхалари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Бошқарув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раисига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иши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кўрилган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ходимга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агар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комиссия йиғилишида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неча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масала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кўрилган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бўлса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кўчирмаси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куни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ичида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берилади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хамда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комиссиянинг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қарори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949FC" w:rsidRPr="002E0A85">
        <w:rPr>
          <w:rFonts w:ascii="Times New Roman" w:hAnsi="Times New Roman" w:cs="Times New Roman"/>
          <w:sz w:val="28"/>
          <w:szCs w:val="28"/>
          <w:lang w:val="uz-Cyrl-UZ"/>
        </w:rPr>
        <w:t>“Манфаатлар қарам</w:t>
      </w:r>
      <w:proofErr w:type="gramStart"/>
      <w:r w:rsidR="00E949FC" w:rsidRPr="002E0A85">
        <w:rPr>
          <w:rFonts w:ascii="Times New Roman" w:hAnsi="Times New Roman" w:cs="Times New Roman"/>
          <w:sz w:val="28"/>
          <w:szCs w:val="28"/>
          <w:lang w:val="uz-Cyrl-UZ"/>
        </w:rPr>
        <w:t>а-</w:t>
      </w:r>
      <w:proofErr w:type="gramEnd"/>
      <w:r w:rsidR="00E949FC" w:rsidRPr="002E0A85">
        <w:rPr>
          <w:rFonts w:ascii="Times New Roman" w:hAnsi="Times New Roman" w:cs="Times New Roman"/>
          <w:sz w:val="28"/>
          <w:szCs w:val="28"/>
          <w:lang w:val="uz-Cyrl-UZ"/>
        </w:rPr>
        <w:t xml:space="preserve">қаршилиги вақтида </w:t>
      </w:r>
      <w:r w:rsidR="00E949FC" w:rsidRPr="002E0A8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харакат қилиш тартиби тўғрисида” ги низоми</w:t>
      </w:r>
      <w:r w:rsidR="00E949FC">
        <w:rPr>
          <w:rFonts w:ascii="Times New Roman" w:hAnsi="Times New Roman" w:cs="Times New Roman"/>
          <w:sz w:val="28"/>
          <w:szCs w:val="28"/>
          <w:lang w:val="uz-Cyrl-UZ"/>
        </w:rPr>
        <w:t xml:space="preserve"> ва ички локал хужжатларга мувофиқ манфаатдор шахсларга берилади.</w:t>
      </w:r>
    </w:p>
    <w:p w:rsidR="00DB671E" w:rsidRPr="00DB671E" w:rsidRDefault="00E949FC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Баённомадан кўчирма Комиссиянинг қарорига асосан </w:t>
      </w:r>
      <w:r w:rsidRPr="002E0A85">
        <w:rPr>
          <w:rFonts w:ascii="Times New Roman" w:hAnsi="Times New Roman" w:cs="Times New Roman"/>
          <w:sz w:val="28"/>
          <w:szCs w:val="28"/>
          <w:lang w:val="uz-Cyrl-UZ"/>
        </w:rPr>
        <w:t xml:space="preserve">Манфаатлар қарама-қаршилиги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боғлиқ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бўлганлиги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муносабати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билан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жамиятнинг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комплаенс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хизматига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юборилган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бўлиши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керак</w:t>
      </w:r>
      <w:proofErr w:type="spellEnd"/>
      <w:r w:rsidR="00DB671E" w:rsidRPr="00DB67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49FC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</w:t>
      </w:r>
      <w:r w:rsidR="00E949FC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бевосита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бўлган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рахбари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баённома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олинган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кундан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беш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иш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куни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мобайнида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тавсияларига</w:t>
      </w:r>
      <w:proofErr w:type="spellEnd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мувофиқ у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томонидан</w:t>
      </w:r>
      <w:proofErr w:type="spellEnd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кўрилган</w:t>
      </w:r>
      <w:proofErr w:type="spellEnd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чора-тадбирлар</w:t>
      </w:r>
      <w:proofErr w:type="spellEnd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тўғрисида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ёзма</w:t>
      </w:r>
      <w:proofErr w:type="spellEnd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равишда</w:t>
      </w:r>
      <w:proofErr w:type="spellEnd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комиссия </w:t>
      </w:r>
      <w:proofErr w:type="spellStart"/>
      <w:r w:rsidR="00E949FC">
        <w:rPr>
          <w:rFonts w:ascii="Times New Roman" w:hAnsi="Times New Roman" w:cs="Times New Roman"/>
          <w:sz w:val="28"/>
          <w:szCs w:val="28"/>
          <w:lang w:val="ru-RU"/>
        </w:rPr>
        <w:t>котиби</w:t>
      </w:r>
      <w:r w:rsidR="00642A55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="00E949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хабардор</w:t>
      </w:r>
      <w:proofErr w:type="spellEnd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қилиши </w:t>
      </w:r>
      <w:proofErr w:type="spellStart"/>
      <w:r w:rsidR="00E949FC" w:rsidRPr="00DB671E">
        <w:rPr>
          <w:rFonts w:ascii="Times New Roman" w:hAnsi="Times New Roman" w:cs="Times New Roman"/>
          <w:sz w:val="28"/>
          <w:szCs w:val="28"/>
          <w:lang w:val="ru-RU"/>
        </w:rPr>
        <w:t>шарт</w:t>
      </w:r>
      <w:proofErr w:type="spellEnd"/>
      <w:r w:rsidR="00642A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йиғилиши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баённомасининг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нусхаси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ёки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ундан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кўчирма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br/>
        <w:t xml:space="preserve">комиссия қарор қабул қилган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ходимнинг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шахсий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A55">
        <w:rPr>
          <w:rFonts w:ascii="Times New Roman" w:hAnsi="Times New Roman" w:cs="Times New Roman"/>
          <w:sz w:val="28"/>
          <w:szCs w:val="28"/>
          <w:lang w:val="ru-RU"/>
        </w:rPr>
        <w:t>ишига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илова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қилинади. </w:t>
      </w:r>
    </w:p>
    <w:p w:rsidR="00DB671E" w:rsidRPr="00DB671E" w:rsidRDefault="00DB671E" w:rsidP="00DB671E">
      <w:pPr>
        <w:pStyle w:val="a3"/>
        <w:numPr>
          <w:ilvl w:val="1"/>
          <w:numId w:val="1"/>
        </w:numPr>
        <w:spacing w:before="120" w:after="0" w:line="276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Комиссия йиғилишининг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баённомаси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A55">
        <w:rPr>
          <w:rFonts w:ascii="Times New Roman" w:hAnsi="Times New Roman" w:cs="Times New Roman"/>
          <w:sz w:val="28"/>
          <w:szCs w:val="28"/>
          <w:lang w:val="ru-RU"/>
        </w:rPr>
        <w:t>жамият</w:t>
      </w:r>
      <w:r w:rsidRPr="00DB671E">
        <w:rPr>
          <w:rFonts w:ascii="Times New Roman" w:hAnsi="Times New Roman" w:cs="Times New Roman"/>
          <w:sz w:val="28"/>
          <w:szCs w:val="28"/>
          <w:lang w:val="ru-RU"/>
        </w:rPr>
        <w:t>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A55">
        <w:rPr>
          <w:rFonts w:ascii="Times New Roman" w:hAnsi="Times New Roman" w:cs="Times New Roman"/>
          <w:sz w:val="28"/>
          <w:szCs w:val="28"/>
          <w:lang w:val="ru-RU"/>
        </w:rPr>
        <w:t>персоналларни</w:t>
      </w:r>
      <w:proofErr w:type="spellEnd"/>
      <w:r w:rsidR="00642A55">
        <w:rPr>
          <w:rFonts w:ascii="Times New Roman" w:hAnsi="Times New Roman" w:cs="Times New Roman"/>
          <w:sz w:val="28"/>
          <w:szCs w:val="28"/>
          <w:lang w:val="ru-RU"/>
        </w:rPr>
        <w:t xml:space="preserve"> бошқариш </w:t>
      </w:r>
      <w:proofErr w:type="spellStart"/>
      <w:r w:rsidR="00642A55">
        <w:rPr>
          <w:rFonts w:ascii="Times New Roman" w:hAnsi="Times New Roman" w:cs="Times New Roman"/>
          <w:sz w:val="28"/>
          <w:szCs w:val="28"/>
          <w:lang w:val="ru-RU"/>
        </w:rPr>
        <w:t>хизматида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алоҳида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файлнинг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бир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қисми </w:t>
      </w:r>
      <w:proofErr w:type="spellStart"/>
      <w:r w:rsidRPr="00DB671E">
        <w:rPr>
          <w:rFonts w:ascii="Times New Roman" w:hAnsi="Times New Roman" w:cs="Times New Roman"/>
          <w:sz w:val="28"/>
          <w:szCs w:val="28"/>
          <w:lang w:val="ru-RU"/>
        </w:rPr>
        <w:t>сифатида</w:t>
      </w:r>
      <w:proofErr w:type="spellEnd"/>
      <w:r w:rsidRPr="00DB671E">
        <w:rPr>
          <w:rFonts w:ascii="Times New Roman" w:hAnsi="Times New Roman" w:cs="Times New Roman"/>
          <w:sz w:val="28"/>
          <w:szCs w:val="28"/>
          <w:lang w:val="ru-RU"/>
        </w:rPr>
        <w:t xml:space="preserve"> сақланади.</w:t>
      </w:r>
    </w:p>
    <w:p w:rsidR="00DB671E" w:rsidRPr="00DB671E" w:rsidRDefault="00DB671E" w:rsidP="00DB671E">
      <w:pPr>
        <w:ind w:firstLine="851"/>
        <w:jc w:val="both"/>
        <w:rPr>
          <w:sz w:val="28"/>
          <w:szCs w:val="28"/>
        </w:rPr>
      </w:pPr>
    </w:p>
    <w:p w:rsidR="00CA2961" w:rsidRPr="00DB671E" w:rsidRDefault="00CA2961" w:rsidP="006C0B77">
      <w:pPr>
        <w:ind w:firstLine="709"/>
        <w:jc w:val="both"/>
        <w:rPr>
          <w:sz w:val="28"/>
          <w:szCs w:val="28"/>
        </w:rPr>
      </w:pPr>
    </w:p>
    <w:sectPr w:rsidR="00CA2961" w:rsidRPr="00DB671E" w:rsidSect="00642A55">
      <w:footerReference w:type="default" r:id="rId7"/>
      <w:pgSz w:w="11906" w:h="16838" w:code="9"/>
      <w:pgMar w:top="1134" w:right="851" w:bottom="1134" w:left="1701" w:header="709" w:footer="709" w:gutter="0"/>
      <w:pgBorders w:display="firstPage"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CB" w:rsidRDefault="000A62CB" w:rsidP="00DB671E">
      <w:r>
        <w:separator/>
      </w:r>
    </w:p>
  </w:endnote>
  <w:endnote w:type="continuationSeparator" w:id="0">
    <w:p w:rsidR="000A62CB" w:rsidRDefault="000A62CB" w:rsidP="00DB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OR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1E" w:rsidRDefault="00DB671E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DB671E">
      <w:rPr>
        <w:rFonts w:asciiTheme="majorHAnsi" w:hAnsiTheme="majorHAnsi"/>
        <w:i/>
        <w:lang w:val="uz-Cyrl-UZ"/>
      </w:rPr>
      <w:t>“</w:t>
    </w:r>
    <w:r w:rsidRPr="00DB671E">
      <w:rPr>
        <w:rFonts w:asciiTheme="majorHAnsi" w:hAnsiTheme="majorHAnsi"/>
        <w:i/>
        <w:lang w:val="en-US"/>
      </w:rPr>
      <w:t>BIOKIMYO</w:t>
    </w:r>
    <w:r w:rsidRPr="00DB671E">
      <w:rPr>
        <w:rFonts w:asciiTheme="majorHAnsi" w:hAnsiTheme="majorHAnsi"/>
        <w:i/>
      </w:rPr>
      <w:t xml:space="preserve">” </w:t>
    </w:r>
    <w:r w:rsidRPr="00DB671E">
      <w:rPr>
        <w:rFonts w:asciiTheme="majorHAnsi" w:hAnsiTheme="majorHAnsi"/>
        <w:i/>
        <w:lang w:val="uz-Cyrl-UZ"/>
      </w:rPr>
      <w:t xml:space="preserve">АЖ нинг Ахлоқ комиссияси тўғрисида низоми  </w:t>
    </w:r>
    <w:r w:rsidRPr="00DB671E">
      <w:rPr>
        <w:rFonts w:asciiTheme="majorHAnsi" w:hAnsiTheme="majorHAnsi"/>
        <w:i/>
      </w:rPr>
      <w:t xml:space="preserve">_ 2021 </w:t>
    </w:r>
    <w:proofErr w:type="spellStart"/>
    <w:r w:rsidRPr="00DB671E">
      <w:rPr>
        <w:rFonts w:asciiTheme="majorHAnsi" w:hAnsiTheme="majorHAnsi"/>
        <w:i/>
      </w:rPr>
      <w:t>йил</w:t>
    </w:r>
    <w:proofErr w:type="spellEnd"/>
    <w:r>
      <w:rPr>
        <w:rFonts w:asciiTheme="majorHAnsi" w:hAnsiTheme="majorHAnsi"/>
        <w:lang w:val="uz-Cyrl-UZ"/>
      </w:rPr>
      <w:t xml:space="preserve">                                       </w:t>
    </w:r>
    <w:fldSimple w:instr=" PAGE   \* MERGEFORMAT ">
      <w:r w:rsidR="00F4788F" w:rsidRPr="00F4788F">
        <w:rPr>
          <w:rFonts w:asciiTheme="majorHAnsi" w:hAnsiTheme="majorHAnsi"/>
          <w:noProof/>
        </w:rPr>
        <w:t>4</w:t>
      </w:r>
    </w:fldSimple>
  </w:p>
  <w:p w:rsidR="00DB671E" w:rsidRDefault="00DB67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CB" w:rsidRDefault="000A62CB" w:rsidP="00DB671E">
      <w:r>
        <w:separator/>
      </w:r>
    </w:p>
  </w:footnote>
  <w:footnote w:type="continuationSeparator" w:id="0">
    <w:p w:rsidR="000A62CB" w:rsidRDefault="000A62CB" w:rsidP="00DB6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B54"/>
    <w:multiLevelType w:val="hybridMultilevel"/>
    <w:tmpl w:val="D27686E8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7BA3B46"/>
    <w:multiLevelType w:val="hybridMultilevel"/>
    <w:tmpl w:val="3B1ADEC2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8767E8C"/>
    <w:multiLevelType w:val="hybridMultilevel"/>
    <w:tmpl w:val="34B6B14A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48436B43"/>
    <w:multiLevelType w:val="multilevel"/>
    <w:tmpl w:val="BB82E9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8B454B"/>
    <w:multiLevelType w:val="hybridMultilevel"/>
    <w:tmpl w:val="FD1E0A60"/>
    <w:lvl w:ilvl="0" w:tplc="FC9455A8">
      <w:start w:val="1"/>
      <w:numFmt w:val="bullet"/>
      <w:lvlText w:val="—"/>
      <w:lvlJc w:val="left"/>
      <w:pPr>
        <w:ind w:left="1512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961"/>
    <w:rsid w:val="000A62CB"/>
    <w:rsid w:val="002747FC"/>
    <w:rsid w:val="002E0A85"/>
    <w:rsid w:val="002F015F"/>
    <w:rsid w:val="004218D3"/>
    <w:rsid w:val="0048191F"/>
    <w:rsid w:val="005969E6"/>
    <w:rsid w:val="00606DA9"/>
    <w:rsid w:val="00642A55"/>
    <w:rsid w:val="006C0B77"/>
    <w:rsid w:val="008242FF"/>
    <w:rsid w:val="00831527"/>
    <w:rsid w:val="00870751"/>
    <w:rsid w:val="008B0E8F"/>
    <w:rsid w:val="009017DF"/>
    <w:rsid w:val="00922C48"/>
    <w:rsid w:val="00983B85"/>
    <w:rsid w:val="00B278B5"/>
    <w:rsid w:val="00B915B7"/>
    <w:rsid w:val="00BA3A57"/>
    <w:rsid w:val="00BE105C"/>
    <w:rsid w:val="00C47AB1"/>
    <w:rsid w:val="00CA27A0"/>
    <w:rsid w:val="00CA2961"/>
    <w:rsid w:val="00DB671E"/>
    <w:rsid w:val="00E45122"/>
    <w:rsid w:val="00E949FC"/>
    <w:rsid w:val="00EA4378"/>
    <w:rsid w:val="00EA59DF"/>
    <w:rsid w:val="00EE4070"/>
    <w:rsid w:val="00F12C76"/>
    <w:rsid w:val="00F4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2961"/>
    <w:pPr>
      <w:keepNext/>
      <w:widowControl w:val="0"/>
      <w:tabs>
        <w:tab w:val="left" w:pos="2304"/>
        <w:tab w:val="left" w:pos="2592"/>
        <w:tab w:val="left" w:pos="3744"/>
        <w:tab w:val="left" w:pos="3888"/>
        <w:tab w:val="left" w:pos="4032"/>
        <w:tab w:val="left" w:pos="4176"/>
        <w:tab w:val="left" w:pos="5040"/>
      </w:tabs>
      <w:jc w:val="center"/>
      <w:outlineLvl w:val="0"/>
    </w:pPr>
    <w:rPr>
      <w:rFonts w:ascii="TORT" w:hAnsi="TORT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961"/>
    <w:rPr>
      <w:rFonts w:ascii="TORT" w:eastAsia="Times New Roman" w:hAnsi="TORT" w:cs="Times New Roman"/>
      <w:snapToGrid w:val="0"/>
      <w:sz w:val="24"/>
      <w:szCs w:val="20"/>
      <w:lang w:eastAsia="ru-RU"/>
    </w:rPr>
  </w:style>
  <w:style w:type="character" w:customStyle="1" w:styleId="iorrn1">
    <w:name w:val="iorrn1"/>
    <w:basedOn w:val="a0"/>
    <w:rsid w:val="00CA2961"/>
    <w:rPr>
      <w:b/>
      <w:bCs/>
    </w:rPr>
  </w:style>
  <w:style w:type="character" w:customStyle="1" w:styleId="iorval1">
    <w:name w:val="iorval1"/>
    <w:basedOn w:val="a0"/>
    <w:rsid w:val="00CA2961"/>
  </w:style>
  <w:style w:type="paragraph" w:styleId="a3">
    <w:name w:val="List Paragraph"/>
    <w:basedOn w:val="a"/>
    <w:link w:val="a4"/>
    <w:uiPriority w:val="34"/>
    <w:qFormat/>
    <w:rsid w:val="00DB67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DB671E"/>
    <w:rPr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DB6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6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2021-07-12T09:35:00Z</cp:lastPrinted>
  <dcterms:created xsi:type="dcterms:W3CDTF">2021-06-16T08:42:00Z</dcterms:created>
  <dcterms:modified xsi:type="dcterms:W3CDTF">2021-07-12T09:35:00Z</dcterms:modified>
</cp:coreProperties>
</file>