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9408" w:type="dxa"/>
        <w:tblLook w:val="04A0" w:firstRow="1" w:lastRow="0" w:firstColumn="1" w:lastColumn="0" w:noHBand="0" w:noVBand="1"/>
      </w:tblPr>
      <w:tblGrid>
        <w:gridCol w:w="9408"/>
      </w:tblGrid>
      <w:tr w:rsidR="00C90BA9" w14:paraId="7710DC71" w14:textId="77777777" w:rsidTr="00C90BA9">
        <w:tc>
          <w:tcPr>
            <w:tcW w:w="940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17B712FC" w14:textId="77777777" w:rsidR="004F2017" w:rsidRDefault="004F2017"/>
          <w:p w14:paraId="656002D2" w14:textId="77777777" w:rsidR="00C90BA9" w:rsidRDefault="00C90BA9" w:rsidP="00C90BA9">
            <w:pPr>
              <w:ind w:left="4248"/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uz-Cyrl-UZ"/>
              </w:rPr>
              <w:t xml:space="preserve"> </w:t>
            </w:r>
          </w:p>
          <w:p w14:paraId="2F5911C0" w14:textId="093E811A" w:rsidR="00C90BA9" w:rsidRPr="00A26C97" w:rsidRDefault="00C90BA9" w:rsidP="0072398C">
            <w:pPr>
              <w:spacing w:after="0"/>
              <w:ind w:left="4248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</w:pPr>
            <w:r w:rsidRPr="00A26C97">
              <w:rPr>
                <w:rFonts w:ascii="Arial" w:hAnsi="Arial" w:cs="Arial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A26C9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>"</w:t>
            </w:r>
            <w:r w:rsidR="00A26C97" w:rsidRPr="00A26C9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>УТВЕРЖДЕНО</w:t>
            </w:r>
            <w:r w:rsidRPr="00A26C9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>"</w:t>
            </w:r>
          </w:p>
          <w:p w14:paraId="5B300835" w14:textId="77777777" w:rsidR="0072398C" w:rsidRDefault="00C90BA9" w:rsidP="0072398C">
            <w:pPr>
              <w:spacing w:after="0"/>
              <w:ind w:left="4248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EF174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Решение</w:t>
            </w:r>
            <w:r w:rsidR="00A26C9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м</w:t>
            </w:r>
            <w:r w:rsidRPr="00EF174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 xml:space="preserve"> Наблюдательного Совета </w:t>
            </w:r>
          </w:p>
          <w:p w14:paraId="4D7BB949" w14:textId="77777777" w:rsidR="0072398C" w:rsidRDefault="00A26C97" w:rsidP="0072398C">
            <w:pPr>
              <w:spacing w:after="0"/>
              <w:ind w:left="4248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 xml:space="preserve">АО </w:t>
            </w:r>
            <w:r w:rsidR="00C90BA9" w:rsidRPr="00EF174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"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Latn-UZ"/>
              </w:rPr>
              <w:t>Biokimyo</w:t>
            </w:r>
            <w:r w:rsidR="00C90BA9" w:rsidRPr="00EF174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 xml:space="preserve">" </w:t>
            </w:r>
          </w:p>
          <w:p w14:paraId="070AB5F7" w14:textId="71B87241" w:rsidR="00C90BA9" w:rsidRPr="00EF174B" w:rsidRDefault="0072398C" w:rsidP="0072398C">
            <w:pPr>
              <w:spacing w:after="0"/>
              <w:ind w:left="4248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 xml:space="preserve">за </w:t>
            </w:r>
            <w:r w:rsidR="00C90BA9" w:rsidRPr="00EF174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№</w:t>
            </w:r>
            <w:r w:rsidRPr="0072398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/>
              </w:rPr>
              <w:t>2</w:t>
            </w:r>
            <w:r w:rsidR="00C90BA9" w:rsidRPr="00EF174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 xml:space="preserve"> от "</w:t>
            </w:r>
            <w:r w:rsidRPr="0072398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/>
              </w:rPr>
              <w:t>23</w:t>
            </w:r>
            <w:r w:rsidR="00C90BA9" w:rsidRPr="00EF174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"</w:t>
            </w:r>
            <w:r w:rsidRPr="0072398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/>
              </w:rPr>
              <w:t>августа</w:t>
            </w:r>
            <w:r w:rsidR="00C90BA9" w:rsidRPr="00EF174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 xml:space="preserve"> 2023 г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ода</w:t>
            </w:r>
          </w:p>
          <w:p w14:paraId="40F37596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56F2BF73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39A79551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6D180589" w14:textId="3C0AF23F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0AFC3E9F" w14:textId="77777777" w:rsidR="0072398C" w:rsidRDefault="0072398C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4D99530D" w14:textId="24B7DCED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0E140459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10CD8E7B" w14:textId="77777777" w:rsidR="00C975F9" w:rsidRDefault="0072398C" w:rsidP="00C90BA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72"/>
                <w:szCs w:val="72"/>
                <w:lang w:val="uz-Cyrl-UZ"/>
              </w:rPr>
            </w:pPr>
            <w:r w:rsidRPr="0072398C">
              <w:rPr>
                <w:rFonts w:ascii="Times New Roman" w:hAnsi="Times New Roman" w:cs="Times New Roman"/>
                <w:b/>
                <w:bCs/>
                <w:noProof/>
                <w:sz w:val="72"/>
                <w:szCs w:val="72"/>
                <w:lang w:val="uz-Cyrl-UZ"/>
              </w:rPr>
              <w:t xml:space="preserve">КОДЕКС </w:t>
            </w:r>
          </w:p>
          <w:p w14:paraId="245CC072" w14:textId="34D3DF3F" w:rsidR="00C90BA9" w:rsidRPr="00B64D89" w:rsidRDefault="00C975F9" w:rsidP="00B64D89">
            <w:pPr>
              <w:jc w:val="center"/>
              <w:rPr>
                <w:rFonts w:ascii="Times New Roman" w:hAnsi="Times New Roman" w:cs="Times New Roman"/>
                <w:b/>
                <w:bCs/>
                <w:spacing w:val="48"/>
                <w:sz w:val="52"/>
                <w:szCs w:val="52"/>
                <w:lang w:val="uz-Cyrl-UZ"/>
              </w:rPr>
            </w:pPr>
            <w:r w:rsidRPr="00B64D89">
              <w:rPr>
                <w:rFonts w:ascii="Times New Roman" w:hAnsi="Times New Roman" w:cs="Times New Roman"/>
                <w:b/>
                <w:bCs/>
                <w:noProof/>
                <w:sz w:val="52"/>
                <w:szCs w:val="52"/>
                <w:lang w:val="uz-Cyrl-UZ"/>
              </w:rPr>
              <w:t>МОРАЛЬН</w:t>
            </w:r>
            <w:r w:rsidR="00B64D89" w:rsidRPr="00B64D89">
              <w:rPr>
                <w:rFonts w:ascii="Times New Roman" w:hAnsi="Times New Roman" w:cs="Times New Roman"/>
                <w:b/>
                <w:bCs/>
                <w:noProof/>
                <w:sz w:val="52"/>
                <w:szCs w:val="52"/>
                <w:lang w:val="uz-Cyrl-UZ"/>
              </w:rPr>
              <w:t>ЫХ И</w:t>
            </w:r>
            <w:r w:rsidRPr="00B64D89">
              <w:rPr>
                <w:rFonts w:ascii="Times New Roman" w:hAnsi="Times New Roman" w:cs="Times New Roman"/>
                <w:b/>
                <w:bCs/>
                <w:noProof/>
                <w:sz w:val="52"/>
                <w:szCs w:val="52"/>
                <w:lang w:val="uz-Cyrl-UZ"/>
              </w:rPr>
              <w:t xml:space="preserve"> </w:t>
            </w:r>
            <w:r w:rsidR="0072398C" w:rsidRPr="00B64D89">
              <w:rPr>
                <w:rFonts w:ascii="Times New Roman" w:hAnsi="Times New Roman" w:cs="Times New Roman"/>
                <w:b/>
                <w:bCs/>
                <w:noProof/>
                <w:sz w:val="52"/>
                <w:szCs w:val="52"/>
                <w:lang w:val="uz-Cyrl-UZ"/>
              </w:rPr>
              <w:t>ЭТИ</w:t>
            </w:r>
            <w:r w:rsidR="00B64D89" w:rsidRPr="00B64D89">
              <w:rPr>
                <w:rFonts w:ascii="Times New Roman" w:hAnsi="Times New Roman" w:cs="Times New Roman"/>
                <w:b/>
                <w:bCs/>
                <w:noProof/>
                <w:sz w:val="52"/>
                <w:szCs w:val="52"/>
                <w:lang w:val="uz-Cyrl-UZ"/>
              </w:rPr>
              <w:t>ЧЕСКИХ НОРМ</w:t>
            </w:r>
            <w:r w:rsidR="00B64D89">
              <w:rPr>
                <w:rFonts w:ascii="Times New Roman" w:hAnsi="Times New Roman" w:cs="Times New Roman"/>
                <w:b/>
                <w:bCs/>
                <w:noProof/>
                <w:sz w:val="52"/>
                <w:szCs w:val="52"/>
                <w:lang w:val="uz-Cyrl-UZ"/>
              </w:rPr>
              <w:t xml:space="preserve"> </w:t>
            </w:r>
            <w:bookmarkStart w:id="0" w:name="_Hlk137147726"/>
            <w:r w:rsidR="00B64D89">
              <w:rPr>
                <w:rFonts w:ascii="Times New Roman" w:hAnsi="Times New Roman" w:cs="Times New Roman"/>
                <w:b/>
                <w:bCs/>
                <w:noProof/>
                <w:sz w:val="52"/>
                <w:szCs w:val="52"/>
                <w:lang w:val="uz-Cyrl-UZ"/>
              </w:rPr>
              <w:t xml:space="preserve"> </w:t>
            </w:r>
            <w:r w:rsidR="00C90BA9" w:rsidRPr="00B64D89">
              <w:rPr>
                <w:rFonts w:ascii="Times New Roman" w:hAnsi="Times New Roman" w:cs="Times New Roman"/>
                <w:b/>
                <w:bCs/>
                <w:spacing w:val="48"/>
                <w:sz w:val="52"/>
                <w:szCs w:val="52"/>
                <w:lang w:val="uz-Cyrl-UZ"/>
              </w:rPr>
              <w:t>АО "</w:t>
            </w:r>
            <w:r w:rsidR="00A26C97" w:rsidRPr="00B64D89">
              <w:rPr>
                <w:rFonts w:ascii="Times New Roman" w:hAnsi="Times New Roman" w:cs="Times New Roman"/>
                <w:b/>
                <w:bCs/>
                <w:spacing w:val="48"/>
                <w:sz w:val="52"/>
                <w:szCs w:val="52"/>
                <w:lang w:val="uz-Latn-UZ"/>
              </w:rPr>
              <w:t>BIOKIMYO</w:t>
            </w:r>
            <w:r w:rsidR="00C90BA9" w:rsidRPr="00B64D89">
              <w:rPr>
                <w:rFonts w:ascii="Times New Roman" w:hAnsi="Times New Roman" w:cs="Times New Roman"/>
                <w:b/>
                <w:bCs/>
                <w:spacing w:val="48"/>
                <w:sz w:val="52"/>
                <w:szCs w:val="52"/>
                <w:lang w:val="uz-Cyrl-UZ"/>
              </w:rPr>
              <w:t>"</w:t>
            </w:r>
            <w:bookmarkEnd w:id="0"/>
          </w:p>
          <w:p w14:paraId="2C5989EB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020CBC5D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3DA2F3E8" w14:textId="76F2EDFF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60A13D41" w14:textId="77777777" w:rsidR="0072398C" w:rsidRDefault="0072398C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2F73E6FF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0C719BB5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7D6F24C6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2BE2BEB6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34BB0C7B" w14:textId="77777777" w:rsidR="00C90BA9" w:rsidRDefault="00C90BA9" w:rsidP="00C90BA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0D11986A" w14:textId="21B79BA6" w:rsidR="00C90BA9" w:rsidRPr="00C90BA9" w:rsidRDefault="00C90BA9" w:rsidP="0072398C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  <w:r w:rsidRPr="00C90BA9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город Янг</w:t>
            </w:r>
            <w:r w:rsidR="00A26C9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ию</w:t>
            </w:r>
            <w:r w:rsidRPr="00C90BA9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ль</w:t>
            </w:r>
            <w:r w:rsidR="00896FD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.</w:t>
            </w:r>
          </w:p>
        </w:tc>
      </w:tr>
    </w:tbl>
    <w:p w14:paraId="5CE5D542" w14:textId="489BF29F" w:rsidR="0003406F" w:rsidRPr="00EF174B" w:rsidRDefault="00B25645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sz w:val="26"/>
          <w:szCs w:val="26"/>
          <w:lang w:val="uz-Cyrl-UZ"/>
        </w:rPr>
        <w:lastRenderedPageBreak/>
        <w:t>Основные правила</w:t>
      </w:r>
      <w:r w:rsidR="00896FD3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783328B4" w14:textId="7C0C938B" w:rsidR="00EB65EB" w:rsidRPr="00EF174B" w:rsidRDefault="00BC228D" w:rsidP="006D550D">
      <w:pPr>
        <w:pStyle w:val="NeAdnumber-level2"/>
        <w:numPr>
          <w:ilvl w:val="1"/>
          <w:numId w:val="8"/>
        </w:numPr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АО "</w:t>
      </w:r>
      <w:r w:rsidR="00A26C97">
        <w:rPr>
          <w:rFonts w:ascii="Times New Roman" w:hAnsi="Times New Roman" w:cs="Times New Roman"/>
          <w:b/>
          <w:noProof/>
          <w:sz w:val="26"/>
          <w:szCs w:val="26"/>
          <w:lang w:val="uz-Latn-UZ"/>
        </w:rPr>
        <w:t>BIOKIMYO</w:t>
      </w:r>
      <w:r w:rsidRPr="00EF174B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"</w:t>
      </w:r>
      <w:r w:rsidR="00B25645"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 w:rsidR="003247D5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(далее – </w:t>
      </w:r>
      <w:r w:rsidR="0072398C">
        <w:rPr>
          <w:rFonts w:ascii="Times New Roman" w:hAnsi="Times New Roman" w:cs="Times New Roman"/>
          <w:sz w:val="26"/>
          <w:szCs w:val="26"/>
          <w:lang w:val="uz-Cyrl-UZ"/>
        </w:rPr>
        <w:t>О</w:t>
      </w:r>
      <w:r w:rsidR="003247D5" w:rsidRPr="00EF174B">
        <w:rPr>
          <w:rFonts w:ascii="Times New Roman" w:hAnsi="Times New Roman" w:cs="Times New Roman"/>
          <w:sz w:val="26"/>
          <w:szCs w:val="26"/>
          <w:lang w:val="uz-Cyrl-UZ"/>
        </w:rPr>
        <w:t>бщество) Кодекс</w:t>
      </w:r>
      <w:r w:rsidR="00C975F9">
        <w:rPr>
          <w:rFonts w:ascii="Times New Roman" w:hAnsi="Times New Roman" w:cs="Times New Roman"/>
          <w:sz w:val="26"/>
          <w:szCs w:val="26"/>
          <w:lang w:val="uz-Cyrl-UZ"/>
        </w:rPr>
        <w:t xml:space="preserve"> моральн</w:t>
      </w:r>
      <w:r w:rsidR="000B31AA">
        <w:rPr>
          <w:rFonts w:ascii="Times New Roman" w:hAnsi="Times New Roman" w:cs="Times New Roman"/>
          <w:sz w:val="26"/>
          <w:szCs w:val="26"/>
          <w:lang w:val="uz-Cyrl-UZ"/>
        </w:rPr>
        <w:t>ых и</w:t>
      </w:r>
      <w:r w:rsidR="00C975F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3247D5" w:rsidRPr="00EF174B">
        <w:rPr>
          <w:rFonts w:ascii="Times New Roman" w:hAnsi="Times New Roman" w:cs="Times New Roman"/>
          <w:sz w:val="26"/>
          <w:szCs w:val="26"/>
          <w:lang w:val="uz-Cyrl-UZ"/>
        </w:rPr>
        <w:t>эти</w:t>
      </w:r>
      <w:r w:rsidR="000B31AA">
        <w:rPr>
          <w:rFonts w:ascii="Times New Roman" w:hAnsi="Times New Roman" w:cs="Times New Roman"/>
          <w:sz w:val="26"/>
          <w:szCs w:val="26"/>
          <w:lang w:val="uz-Cyrl-UZ"/>
        </w:rPr>
        <w:t>ческих норм</w:t>
      </w:r>
      <w:r w:rsidR="003247D5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(далее – Кодекс) является внутренним документом, определяющим общие моральные принципы и ценности, а также внутренние нормы </w:t>
      </w:r>
      <w:r w:rsidR="0072398C">
        <w:rPr>
          <w:rFonts w:ascii="Times New Roman" w:hAnsi="Times New Roman" w:cs="Times New Roman"/>
          <w:sz w:val="26"/>
          <w:szCs w:val="26"/>
          <w:lang w:val="ru-RU"/>
        </w:rPr>
        <w:t>правил</w:t>
      </w:r>
      <w:r w:rsidR="003247D5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B31AA">
        <w:rPr>
          <w:rFonts w:ascii="Times New Roman" w:hAnsi="Times New Roman" w:cs="Times New Roman"/>
          <w:sz w:val="26"/>
          <w:szCs w:val="26"/>
          <w:lang w:val="uz-Cyrl-UZ"/>
        </w:rPr>
        <w:t>морально</w:t>
      </w:r>
      <w:r w:rsidR="003247D5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го </w:t>
      </w:r>
      <w:r w:rsidR="0072398C">
        <w:rPr>
          <w:rFonts w:ascii="Times New Roman" w:hAnsi="Times New Roman" w:cs="Times New Roman"/>
          <w:sz w:val="26"/>
          <w:szCs w:val="26"/>
          <w:lang w:val="uz-Cyrl-UZ"/>
        </w:rPr>
        <w:t xml:space="preserve">и этического </w:t>
      </w:r>
      <w:r w:rsidR="003247D5" w:rsidRPr="00EF174B">
        <w:rPr>
          <w:rFonts w:ascii="Times New Roman" w:hAnsi="Times New Roman" w:cs="Times New Roman"/>
          <w:sz w:val="26"/>
          <w:szCs w:val="26"/>
          <w:lang w:val="uz-Cyrl-UZ"/>
        </w:rPr>
        <w:t>поведения сотрудников</w:t>
      </w:r>
      <w:r w:rsidR="000B31AA">
        <w:rPr>
          <w:rFonts w:ascii="Times New Roman" w:hAnsi="Times New Roman" w:cs="Times New Roman"/>
          <w:sz w:val="26"/>
          <w:szCs w:val="26"/>
          <w:lang w:val="uz-Cyrl-UZ"/>
        </w:rPr>
        <w:t>, клиентов</w:t>
      </w:r>
      <w:bookmarkStart w:id="1" w:name="_GoBack"/>
      <w:bookmarkEnd w:id="1"/>
      <w:r w:rsidR="000B31AA">
        <w:rPr>
          <w:rFonts w:ascii="Times New Roman" w:hAnsi="Times New Roman" w:cs="Times New Roman"/>
          <w:sz w:val="26"/>
          <w:szCs w:val="26"/>
          <w:lang w:val="uz-Cyrl-UZ"/>
        </w:rPr>
        <w:t xml:space="preserve"> и деловых партнёров</w:t>
      </w:r>
      <w:r w:rsidR="003247D5" w:rsidRPr="00EF174B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5DAD7886" w14:textId="25D3C792" w:rsidR="0003406F" w:rsidRPr="00EF174B" w:rsidRDefault="00A978D5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Сфера действия настоящего Кодекса</w:t>
      </w:r>
      <w:r w:rsidR="00896FD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62F5A5B0" w14:textId="2F9B9221" w:rsidR="009A7A5B" w:rsidRPr="002F5913" w:rsidRDefault="005E64E3" w:rsidP="00F42D94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2F5913">
        <w:rPr>
          <w:rFonts w:ascii="Times New Roman" w:hAnsi="Times New Roman" w:cs="Times New Roman"/>
          <w:bCs/>
          <w:sz w:val="26"/>
          <w:szCs w:val="26"/>
          <w:lang w:val="uz-Cyrl-UZ"/>
        </w:rPr>
        <w:t>Норм</w:t>
      </w:r>
      <w:r w:rsidR="00532B12" w:rsidRPr="002F5913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ы Кодекса </w:t>
      </w:r>
      <w:r w:rsidR="00863874" w:rsidRPr="002F5913">
        <w:rPr>
          <w:rFonts w:ascii="Times New Roman" w:hAnsi="Times New Roman" w:cs="Times New Roman"/>
          <w:bCs/>
          <w:sz w:val="26"/>
          <w:szCs w:val="26"/>
          <w:lang w:val="uz-Cyrl-UZ"/>
        </w:rPr>
        <w:t>распространя</w:t>
      </w:r>
      <w:r w:rsidRPr="002F5913">
        <w:rPr>
          <w:rFonts w:ascii="Times New Roman" w:hAnsi="Times New Roman" w:cs="Times New Roman"/>
          <w:bCs/>
          <w:sz w:val="26"/>
          <w:szCs w:val="26"/>
          <w:lang w:val="uz-Cyrl-UZ"/>
        </w:rPr>
        <w:t>ю</w:t>
      </w:r>
      <w:r w:rsidR="00863874" w:rsidRPr="002F5913">
        <w:rPr>
          <w:rFonts w:ascii="Times New Roman" w:hAnsi="Times New Roman" w:cs="Times New Roman"/>
          <w:bCs/>
          <w:sz w:val="26"/>
          <w:szCs w:val="26"/>
          <w:lang w:val="uz-Cyrl-UZ"/>
        </w:rPr>
        <w:t>тся на членов Исполнительного органа и всех работников, а также на членов Наблюдательного совета.</w:t>
      </w:r>
      <w:r w:rsidRPr="002F5913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="00863874" w:rsidRPr="002F5913">
        <w:rPr>
          <w:rFonts w:ascii="Times New Roman" w:hAnsi="Times New Roman" w:cs="Times New Roman"/>
          <w:sz w:val="26"/>
          <w:szCs w:val="26"/>
          <w:lang w:val="uz-Cyrl-UZ"/>
        </w:rPr>
        <w:t xml:space="preserve">Работники общества не могут заниматься какой-либо деятельностью, нарушающей моральные нормы </w:t>
      </w:r>
      <w:r w:rsidR="002F5913">
        <w:rPr>
          <w:rFonts w:ascii="Times New Roman" w:hAnsi="Times New Roman" w:cs="Times New Roman"/>
          <w:sz w:val="26"/>
          <w:szCs w:val="26"/>
          <w:lang w:val="uz-Cyrl-UZ"/>
        </w:rPr>
        <w:t xml:space="preserve">внутренних правил </w:t>
      </w:r>
      <w:r w:rsidR="00863874" w:rsidRPr="002F5913">
        <w:rPr>
          <w:rFonts w:ascii="Times New Roman" w:hAnsi="Times New Roman" w:cs="Times New Roman"/>
          <w:sz w:val="26"/>
          <w:szCs w:val="26"/>
          <w:lang w:val="uz-Cyrl-UZ"/>
        </w:rPr>
        <w:t>общества.</w:t>
      </w:r>
    </w:p>
    <w:p w14:paraId="04E23831" w14:textId="0FC47ED3" w:rsidR="00703E4E" w:rsidRPr="00EF174B" w:rsidRDefault="00863874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В целях обеспечения соблюдения </w:t>
      </w:r>
      <w:r w:rsidR="002F5913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норм </w:t>
      </w:r>
      <w:r w:rsidRPr="00EF174B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Кодекса все работники и лица, участвующие в жизни общества, </w:t>
      </w:r>
      <w:r w:rsidR="002F5913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должны </w:t>
      </w:r>
      <w:r w:rsidRPr="00EF174B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полностью ознакомиться с его правилами и принципами, </w:t>
      </w:r>
      <w:r w:rsidR="002F5913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для чего </w:t>
      </w:r>
      <w:r w:rsidR="002F5913">
        <w:rPr>
          <w:rFonts w:ascii="Times New Roman" w:hAnsi="Times New Roman" w:cs="Times New Roman"/>
          <w:bCs/>
          <w:sz w:val="26"/>
          <w:szCs w:val="26"/>
          <w:lang w:val="uz-Cyrl-UZ"/>
        </w:rPr>
        <w:t>обязаны</w:t>
      </w:r>
      <w:r w:rsidR="002F5913" w:rsidRPr="00EF174B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Pr="00EF174B">
        <w:rPr>
          <w:rFonts w:ascii="Times New Roman" w:hAnsi="Times New Roman" w:cs="Times New Roman"/>
          <w:bCs/>
          <w:sz w:val="26"/>
          <w:szCs w:val="26"/>
          <w:lang w:val="uz-Cyrl-UZ"/>
        </w:rPr>
        <w:t>пройти необходимое обучение, организованное в обществе.</w:t>
      </w:r>
    </w:p>
    <w:p w14:paraId="75926ED0" w14:textId="49B7A8CE" w:rsidR="00F7729C" w:rsidRPr="00EF174B" w:rsidRDefault="00402985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Основные принципы </w:t>
      </w:r>
      <w:r w:rsidR="002F591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правил этических</w:t>
      </w: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норм сотрудников</w:t>
      </w:r>
      <w:r w:rsidR="00896FD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0DB2188D" w14:textId="1CFF2FD1" w:rsidR="00F7729C" w:rsidRPr="00EF174B" w:rsidRDefault="005532E6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sz w:val="26"/>
          <w:szCs w:val="26"/>
          <w:lang w:val="uz-Cyrl-UZ"/>
        </w:rPr>
        <w:t>Общество основ</w:t>
      </w:r>
      <w:r w:rsidR="00620291">
        <w:rPr>
          <w:rFonts w:ascii="Times New Roman" w:hAnsi="Times New Roman" w:cs="Times New Roman"/>
          <w:sz w:val="26"/>
          <w:szCs w:val="26"/>
          <w:lang w:val="uz-Cyrl-UZ"/>
        </w:rPr>
        <w:t>ывается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на высоких </w:t>
      </w:r>
      <w:r w:rsidR="002F5913">
        <w:rPr>
          <w:rFonts w:ascii="Times New Roman" w:hAnsi="Times New Roman" w:cs="Times New Roman"/>
          <w:sz w:val="26"/>
          <w:szCs w:val="26"/>
          <w:lang w:val="uz-Cyrl-UZ"/>
        </w:rPr>
        <w:t>этических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нормах и придерживат</w:t>
      </w:r>
      <w:r w:rsidR="002F5913">
        <w:rPr>
          <w:rFonts w:ascii="Times New Roman" w:hAnsi="Times New Roman" w:cs="Times New Roman"/>
          <w:sz w:val="26"/>
          <w:szCs w:val="26"/>
          <w:lang w:val="uz-Cyrl-UZ"/>
        </w:rPr>
        <w:t>ь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>ся следующих принципов:</w:t>
      </w:r>
    </w:p>
    <w:p w14:paraId="04649DC9" w14:textId="61736B69" w:rsidR="00AF3D13" w:rsidRPr="00EF174B" w:rsidRDefault="00075F48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Принцип</w:t>
      </w:r>
      <w:r w:rsidR="002F5913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иальность</w:t>
      </w:r>
      <w:r w:rsidRPr="00EF174B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:</w:t>
      </w:r>
      <w:r w:rsidR="003844A8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="003844A8" w:rsidRPr="003844A8">
        <w:rPr>
          <w:rFonts w:ascii="Times New Roman" w:hAnsi="Times New Roman" w:cs="Times New Roman"/>
          <w:sz w:val="26"/>
          <w:szCs w:val="26"/>
          <w:lang w:val="uz-Cyrl-UZ"/>
        </w:rPr>
        <w:t xml:space="preserve">добросовестно </w:t>
      </w:r>
      <w:r w:rsidR="00DF4E6D" w:rsidRPr="00EF174B">
        <w:rPr>
          <w:rFonts w:ascii="Times New Roman" w:hAnsi="Times New Roman" w:cs="Times New Roman"/>
          <w:sz w:val="26"/>
          <w:szCs w:val="26"/>
          <w:lang w:val="uz-Cyrl-UZ"/>
        </w:rPr>
        <w:t>соблюд</w:t>
      </w:r>
      <w:r w:rsidR="003844A8">
        <w:rPr>
          <w:rFonts w:ascii="Times New Roman" w:hAnsi="Times New Roman" w:cs="Times New Roman"/>
          <w:sz w:val="26"/>
          <w:szCs w:val="26"/>
          <w:lang w:val="uz-Cyrl-UZ"/>
        </w:rPr>
        <w:t>ать</w:t>
      </w:r>
      <w:r w:rsidR="00DF4E6D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прав</w:t>
      </w:r>
      <w:r w:rsidR="003844A8">
        <w:rPr>
          <w:rFonts w:ascii="Times New Roman" w:hAnsi="Times New Roman" w:cs="Times New Roman"/>
          <w:sz w:val="26"/>
          <w:szCs w:val="26"/>
          <w:lang w:val="uz-Cyrl-UZ"/>
        </w:rPr>
        <w:t>ила этических норм</w:t>
      </w:r>
      <w:r w:rsidR="00DF4E6D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3844A8">
        <w:rPr>
          <w:rFonts w:ascii="Times New Roman" w:hAnsi="Times New Roman" w:cs="Times New Roman"/>
          <w:sz w:val="26"/>
          <w:szCs w:val="26"/>
          <w:lang w:val="uz-Cyrl-UZ"/>
        </w:rPr>
        <w:t xml:space="preserve">Общества </w:t>
      </w:r>
      <w:r w:rsidR="00DF4E6D" w:rsidRPr="00EF174B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3844A8">
        <w:rPr>
          <w:rFonts w:ascii="Times New Roman" w:hAnsi="Times New Roman" w:cs="Times New Roman"/>
          <w:sz w:val="26"/>
          <w:szCs w:val="26"/>
          <w:lang w:val="uz-Cyrl-UZ"/>
        </w:rPr>
        <w:t xml:space="preserve"> относиться с уважением к правам и</w:t>
      </w:r>
      <w:r w:rsidR="00DF4E6D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интерес</w:t>
      </w:r>
      <w:r w:rsidR="003844A8">
        <w:rPr>
          <w:rFonts w:ascii="Times New Roman" w:hAnsi="Times New Roman" w:cs="Times New Roman"/>
          <w:sz w:val="26"/>
          <w:szCs w:val="26"/>
          <w:lang w:val="uz-Cyrl-UZ"/>
        </w:rPr>
        <w:t>ам</w:t>
      </w:r>
      <w:r w:rsidR="00DF4E6D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коллег</w:t>
      </w:r>
      <w:r w:rsidR="003844A8">
        <w:rPr>
          <w:rFonts w:ascii="Times New Roman" w:hAnsi="Times New Roman" w:cs="Times New Roman"/>
          <w:sz w:val="26"/>
          <w:szCs w:val="26"/>
          <w:lang w:val="uz-Cyrl-UZ"/>
        </w:rPr>
        <w:t>, сторонних посетителей</w:t>
      </w:r>
      <w:r w:rsidR="00DF4E6D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и </w:t>
      </w:r>
      <w:r w:rsidR="003844A8">
        <w:rPr>
          <w:rFonts w:ascii="Times New Roman" w:hAnsi="Times New Roman" w:cs="Times New Roman"/>
          <w:sz w:val="26"/>
          <w:szCs w:val="26"/>
          <w:lang w:val="uz-Cyrl-UZ"/>
        </w:rPr>
        <w:t>клиентов</w:t>
      </w:r>
      <w:r w:rsidR="00DF4E6D" w:rsidRPr="00EF174B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2305E337" w14:textId="4952ADB2" w:rsidR="00AF3D13" w:rsidRPr="00EF174B" w:rsidRDefault="00DF4E6D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Справедливость:</w:t>
      </w:r>
      <w:r w:rsidR="00A26C97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="002E30D3">
        <w:rPr>
          <w:rFonts w:ascii="Times New Roman" w:hAnsi="Times New Roman" w:cs="Times New Roman"/>
          <w:sz w:val="26"/>
          <w:szCs w:val="26"/>
          <w:lang w:val="uz-Cyrl-UZ"/>
        </w:rPr>
        <w:t>независимо от занимаемой должности</w:t>
      </w:r>
      <w:r w:rsidR="0017267A" w:rsidRPr="0017267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7267A">
        <w:rPr>
          <w:rFonts w:ascii="Times New Roman" w:hAnsi="Times New Roman" w:cs="Times New Roman"/>
          <w:sz w:val="26"/>
          <w:szCs w:val="26"/>
          <w:lang w:val="uz-Cyrl-UZ"/>
        </w:rPr>
        <w:t>проявлять</w:t>
      </w:r>
      <w:r w:rsidR="002E30D3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E30D3">
        <w:rPr>
          <w:rFonts w:ascii="Times New Roman" w:hAnsi="Times New Roman" w:cs="Times New Roman"/>
          <w:sz w:val="26"/>
          <w:szCs w:val="26"/>
          <w:lang w:val="uz-Cyrl-UZ"/>
        </w:rPr>
        <w:t xml:space="preserve">равное отношение 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ко всем </w:t>
      </w:r>
      <w:r w:rsidR="003844A8">
        <w:rPr>
          <w:rFonts w:ascii="Times New Roman" w:hAnsi="Times New Roman" w:cs="Times New Roman"/>
          <w:sz w:val="26"/>
          <w:szCs w:val="26"/>
          <w:lang w:val="uz-Cyrl-UZ"/>
        </w:rPr>
        <w:t>сотрудникам Общества</w:t>
      </w:r>
      <w:r w:rsidR="002E30D3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3844A8">
        <w:rPr>
          <w:rFonts w:ascii="Times New Roman" w:hAnsi="Times New Roman" w:cs="Times New Roman"/>
          <w:sz w:val="26"/>
          <w:szCs w:val="26"/>
          <w:lang w:val="uz-Cyrl-UZ"/>
        </w:rPr>
        <w:t xml:space="preserve"> а также к 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>клиентам</w:t>
      </w:r>
      <w:r w:rsidR="002E30D3">
        <w:rPr>
          <w:rFonts w:ascii="Times New Roman" w:hAnsi="Times New Roman" w:cs="Times New Roman"/>
          <w:sz w:val="26"/>
          <w:szCs w:val="26"/>
          <w:lang w:val="uz-Cyrl-UZ"/>
        </w:rPr>
        <w:t xml:space="preserve"> и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поставщикам.</w:t>
      </w:r>
    </w:p>
    <w:p w14:paraId="33EA7B7D" w14:textId="36CAFD4A" w:rsidR="00AF3D13" w:rsidRPr="00EF174B" w:rsidRDefault="00DF4E6D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Прозрачность</w:t>
      </w:r>
      <w:r w:rsidR="005532E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  <w:r w:rsidR="0017267A">
        <w:rPr>
          <w:rFonts w:ascii="Times New Roman" w:hAnsi="Times New Roman" w:cs="Times New Roman"/>
          <w:sz w:val="26"/>
          <w:szCs w:val="26"/>
          <w:lang w:val="uz-Cyrl-UZ"/>
        </w:rPr>
        <w:t xml:space="preserve">создание условий </w:t>
      </w:r>
      <w:r w:rsidR="0017267A" w:rsidRPr="0017267A">
        <w:rPr>
          <w:rFonts w:ascii="Times New Roman" w:hAnsi="Times New Roman" w:cs="Times New Roman"/>
          <w:sz w:val="26"/>
          <w:szCs w:val="26"/>
          <w:lang w:val="uz-Cyrl-UZ"/>
        </w:rPr>
        <w:t xml:space="preserve">среди сотрудников </w:t>
      </w:r>
      <w:r w:rsidR="0017267A">
        <w:rPr>
          <w:rFonts w:ascii="Times New Roman" w:hAnsi="Times New Roman" w:cs="Times New Roman"/>
          <w:sz w:val="26"/>
          <w:szCs w:val="26"/>
          <w:lang w:val="uz-Cyrl-UZ"/>
        </w:rPr>
        <w:t>Об</w:t>
      </w:r>
      <w:r w:rsidR="0017267A" w:rsidRPr="0017267A">
        <w:rPr>
          <w:rFonts w:ascii="Times New Roman" w:hAnsi="Times New Roman" w:cs="Times New Roman"/>
          <w:sz w:val="26"/>
          <w:szCs w:val="26"/>
          <w:lang w:val="uz-Cyrl-UZ"/>
        </w:rPr>
        <w:t>щества</w:t>
      </w:r>
      <w:r w:rsidR="0017267A" w:rsidRPr="0017267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7267A">
        <w:rPr>
          <w:rFonts w:ascii="Times New Roman" w:hAnsi="Times New Roman" w:cs="Times New Roman"/>
          <w:sz w:val="26"/>
          <w:szCs w:val="26"/>
          <w:lang w:val="uz-Cyrl-UZ"/>
        </w:rPr>
        <w:t xml:space="preserve">для </w:t>
      </w:r>
      <w:r w:rsidR="005532E6" w:rsidRPr="00EF174B">
        <w:rPr>
          <w:rFonts w:ascii="Times New Roman" w:hAnsi="Times New Roman" w:cs="Times New Roman"/>
          <w:sz w:val="26"/>
          <w:szCs w:val="26"/>
          <w:lang w:val="uz-Cyrl-UZ"/>
        </w:rPr>
        <w:t>свободн</w:t>
      </w:r>
      <w:r w:rsidR="0017267A">
        <w:rPr>
          <w:rFonts w:ascii="Times New Roman" w:hAnsi="Times New Roman" w:cs="Times New Roman"/>
          <w:sz w:val="26"/>
          <w:szCs w:val="26"/>
          <w:lang w:val="uz-Cyrl-UZ"/>
        </w:rPr>
        <w:t>ого</w:t>
      </w:r>
      <w:r w:rsidR="005532E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обмен</w:t>
      </w:r>
      <w:r w:rsidR="0017267A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="005532E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идеями/практическ</w:t>
      </w:r>
      <w:r w:rsidR="0017267A">
        <w:rPr>
          <w:rFonts w:ascii="Times New Roman" w:hAnsi="Times New Roman" w:cs="Times New Roman"/>
          <w:sz w:val="26"/>
          <w:szCs w:val="26"/>
          <w:lang w:val="uz-Cyrl-UZ"/>
        </w:rPr>
        <w:t>ой</w:t>
      </w:r>
      <w:r w:rsidR="005532E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критик</w:t>
      </w:r>
      <w:r w:rsidR="0017267A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5532E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 w:rsidR="005D05B4">
        <w:rPr>
          <w:rFonts w:ascii="Times New Roman" w:hAnsi="Times New Roman" w:cs="Times New Roman"/>
          <w:sz w:val="26"/>
          <w:szCs w:val="26"/>
          <w:lang w:val="uz-Cyrl-UZ"/>
        </w:rPr>
        <w:t xml:space="preserve">оказывать </w:t>
      </w:r>
      <w:r w:rsidR="005532E6" w:rsidRPr="00EF174B">
        <w:rPr>
          <w:rFonts w:ascii="Times New Roman" w:hAnsi="Times New Roman" w:cs="Times New Roman"/>
          <w:sz w:val="26"/>
          <w:szCs w:val="26"/>
          <w:lang w:val="uz-Cyrl-UZ"/>
        </w:rPr>
        <w:t>уважение к коллегам и клиентам.</w:t>
      </w:r>
    </w:p>
    <w:p w14:paraId="45904154" w14:textId="77777777" w:rsidR="00ED470C" w:rsidRPr="00EF174B" w:rsidRDefault="00ED470C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Профессионализм.</w:t>
      </w:r>
    </w:p>
    <w:p w14:paraId="4A2701F7" w14:textId="42EDBFAF" w:rsidR="009F0A40" w:rsidRPr="00EF174B" w:rsidRDefault="00F65BC9" w:rsidP="00910364">
      <w:pPr>
        <w:pStyle w:val="NeAdnumber-level1"/>
        <w:tabs>
          <w:tab w:val="clear" w:pos="567"/>
          <w:tab w:val="num" w:pos="0"/>
          <w:tab w:val="left" w:pos="851"/>
        </w:tabs>
        <w:ind w:left="0" w:right="142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sz w:val="26"/>
          <w:szCs w:val="26"/>
          <w:lang w:val="uz-Cyrl-UZ"/>
        </w:rPr>
        <w:t>Обязанност</w:t>
      </w:r>
      <w:r w:rsidR="005D05B4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и </w:t>
      </w:r>
      <w:r w:rsidR="00D126A8">
        <w:rPr>
          <w:rFonts w:ascii="Times New Roman" w:hAnsi="Times New Roman" w:cs="Times New Roman"/>
          <w:b/>
          <w:sz w:val="26"/>
          <w:szCs w:val="26"/>
          <w:lang w:val="uz-Cyrl-UZ"/>
        </w:rPr>
        <w:t>п</w:t>
      </w:r>
      <w:r w:rsidR="005D05B4">
        <w:rPr>
          <w:rFonts w:ascii="Times New Roman" w:hAnsi="Times New Roman" w:cs="Times New Roman"/>
          <w:b/>
          <w:sz w:val="26"/>
          <w:szCs w:val="26"/>
          <w:lang w:val="uz-Cyrl-UZ"/>
        </w:rPr>
        <w:t>о</w:t>
      </w:r>
      <w:r w:rsidRPr="00EF174B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сообщ</w:t>
      </w:r>
      <w:r w:rsidR="005D05B4">
        <w:rPr>
          <w:rFonts w:ascii="Times New Roman" w:hAnsi="Times New Roman" w:cs="Times New Roman"/>
          <w:b/>
          <w:sz w:val="26"/>
          <w:szCs w:val="26"/>
          <w:lang w:val="uz-Cyrl-UZ"/>
        </w:rPr>
        <w:t>ения</w:t>
      </w:r>
      <w:r w:rsidR="00D126A8">
        <w:rPr>
          <w:rFonts w:ascii="Times New Roman" w:hAnsi="Times New Roman" w:cs="Times New Roman"/>
          <w:b/>
          <w:sz w:val="26"/>
          <w:szCs w:val="26"/>
          <w:lang w:val="uz-Cyrl-UZ"/>
        </w:rPr>
        <w:t>м</w:t>
      </w:r>
      <w:r w:rsidRPr="00EF174B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о нарушения</w:t>
      </w:r>
      <w:r w:rsidR="00D126A8">
        <w:rPr>
          <w:rFonts w:ascii="Times New Roman" w:hAnsi="Times New Roman" w:cs="Times New Roman"/>
          <w:b/>
          <w:sz w:val="26"/>
          <w:szCs w:val="26"/>
          <w:lang w:val="uz-Cyrl-UZ"/>
        </w:rPr>
        <w:t>х</w:t>
      </w:r>
      <w:r w:rsidRPr="00EF174B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5D05B4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норм этики </w:t>
      </w:r>
      <w:r w:rsidRPr="00EF174B">
        <w:rPr>
          <w:rFonts w:ascii="Times New Roman" w:hAnsi="Times New Roman" w:cs="Times New Roman"/>
          <w:b/>
          <w:sz w:val="26"/>
          <w:szCs w:val="26"/>
          <w:lang w:val="uz-Cyrl-UZ"/>
        </w:rPr>
        <w:t>Кодекса</w:t>
      </w:r>
      <w:r w:rsidR="00D126A8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55834163" w14:textId="27F88E07" w:rsidR="00523898" w:rsidRPr="00EF174B" w:rsidRDefault="00656316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iCs/>
          <w:sz w:val="26"/>
          <w:szCs w:val="26"/>
          <w:lang w:val="uz-Cyrl-UZ"/>
        </w:rPr>
        <w:t>В</w:t>
      </w:r>
      <w:r w:rsidRPr="00656316">
        <w:rPr>
          <w:rFonts w:ascii="Times New Roman" w:hAnsi="Times New Roman" w:cs="Times New Roman"/>
          <w:iCs/>
          <w:sz w:val="26"/>
          <w:szCs w:val="26"/>
          <w:lang w:val="uz-Cyrl-UZ"/>
        </w:rPr>
        <w:t>се сотрудники общества</w:t>
      </w:r>
      <w:r>
        <w:rPr>
          <w:rFonts w:ascii="Times New Roman" w:hAnsi="Times New Roman" w:cs="Times New Roman"/>
          <w:iCs/>
          <w:sz w:val="26"/>
          <w:szCs w:val="26"/>
          <w:lang w:val="uz-Cyrl-UZ"/>
        </w:rPr>
        <w:t>,</w:t>
      </w:r>
      <w:r w:rsidRPr="0065631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 w:rsidR="005D05B4">
        <w:rPr>
          <w:rFonts w:ascii="Times New Roman" w:hAnsi="Times New Roman" w:cs="Times New Roman"/>
          <w:sz w:val="26"/>
          <w:szCs w:val="26"/>
          <w:lang w:val="uz-Cyrl-UZ"/>
        </w:rPr>
        <w:t>о</w:t>
      </w:r>
      <w:r w:rsidR="00F2072D" w:rsidRPr="00EF174B">
        <w:rPr>
          <w:rFonts w:ascii="Times New Roman" w:hAnsi="Times New Roman" w:cs="Times New Roman"/>
          <w:sz w:val="26"/>
          <w:szCs w:val="26"/>
          <w:lang w:val="uz-Cyrl-UZ"/>
        </w:rPr>
        <w:t>бязан</w:t>
      </w:r>
      <w:r w:rsidR="005D05B4">
        <w:rPr>
          <w:rFonts w:ascii="Times New Roman" w:hAnsi="Times New Roman" w:cs="Times New Roman"/>
          <w:sz w:val="26"/>
          <w:szCs w:val="26"/>
          <w:lang w:val="uz-Cyrl-UZ"/>
        </w:rPr>
        <w:t>ы</w:t>
      </w:r>
      <w:r w:rsidR="00F2072D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5D05B4">
        <w:rPr>
          <w:rFonts w:ascii="Times New Roman" w:hAnsi="Times New Roman" w:cs="Times New Roman"/>
          <w:sz w:val="26"/>
          <w:szCs w:val="26"/>
          <w:lang w:val="uz-Cyrl-UZ"/>
        </w:rPr>
        <w:t xml:space="preserve">своевременно и </w:t>
      </w:r>
      <w:r w:rsidR="00F2072D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добросовестно сообщать о любом фактическом или потенциальном нарушении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норм </w:t>
      </w:r>
      <w:r w:rsidR="00F2072D" w:rsidRPr="00EF174B">
        <w:rPr>
          <w:rFonts w:ascii="Times New Roman" w:hAnsi="Times New Roman" w:cs="Times New Roman"/>
          <w:sz w:val="26"/>
          <w:szCs w:val="26"/>
          <w:lang w:val="uz-Cyrl-UZ"/>
        </w:rPr>
        <w:t>Кодекса</w:t>
      </w:r>
      <w:r w:rsidRPr="00656316">
        <w:t xml:space="preserve"> </w:t>
      </w:r>
      <w:r w:rsidRPr="00656316">
        <w:rPr>
          <w:rFonts w:ascii="Times New Roman" w:hAnsi="Times New Roman" w:cs="Times New Roman"/>
          <w:sz w:val="26"/>
          <w:szCs w:val="26"/>
          <w:lang w:val="uz-Cyrl-UZ"/>
        </w:rPr>
        <w:t>в соответствии с “Политикой уведомления о нарушениях”</w:t>
      </w:r>
      <w:r w:rsidR="00F2072D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  <w:bookmarkStart w:id="2" w:name="_Hlk122453473"/>
      <w:bookmarkEnd w:id="2"/>
    </w:p>
    <w:p w14:paraId="277058F2" w14:textId="04B89A51" w:rsidR="00A30125" w:rsidRPr="00EF174B" w:rsidRDefault="00DB58F5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i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В качестве первого шага сотрудник должен сообщить о своей проблеме своему непосредственному 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>начальнику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или руководству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Об</w:t>
      </w:r>
      <w:r w:rsidR="00656316">
        <w:rPr>
          <w:rFonts w:ascii="Times New Roman" w:hAnsi="Times New Roman" w:cs="Times New Roman"/>
          <w:iCs/>
          <w:sz w:val="26"/>
          <w:szCs w:val="26"/>
          <w:lang w:val="ru-RU"/>
        </w:rPr>
        <w:t>щ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>ества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. Если с 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>начальником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невозможно связаться или он вовлечен в 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создавшуюся 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проблему, </w:t>
      </w:r>
      <w:r w:rsidR="00CE7A62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а также 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>сотрудник не хочет сообщать о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создавшейся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проблеме своему 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lastRenderedPageBreak/>
        <w:t xml:space="preserve">непосредственному 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>начальнику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, он должен сообщить об этом в </w:t>
      </w:r>
      <w:r w:rsidR="00CE7A62">
        <w:rPr>
          <w:rFonts w:ascii="Times New Roman" w:hAnsi="Times New Roman" w:cs="Times New Roman"/>
          <w:iCs/>
          <w:sz w:val="26"/>
          <w:szCs w:val="26"/>
          <w:lang w:val="uz-Cyrl-UZ"/>
        </w:rPr>
        <w:t>службу управления персоналом и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службу 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>комплаенс</w:t>
      </w:r>
      <w:r w:rsidR="00CE7A62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Общества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>, при необходимости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>председателю Комитет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>а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по</w:t>
      </w:r>
      <w:r w:rsidR="00656316" w:rsidRPr="00656316">
        <w:t xml:space="preserve"> </w:t>
      </w:r>
      <w:r w:rsidR="00656316" w:rsidRPr="00656316">
        <w:rPr>
          <w:rFonts w:ascii="Times New Roman" w:hAnsi="Times New Roman" w:cs="Times New Roman"/>
          <w:iCs/>
          <w:sz w:val="26"/>
          <w:szCs w:val="26"/>
          <w:lang w:val="uz-Cyrl-UZ"/>
        </w:rPr>
        <w:t>этике</w:t>
      </w:r>
      <w:r w:rsidR="00656316" w:rsidRPr="0065631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 w:rsidR="0065631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и 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>борьбе с коррупцией.</w:t>
      </w:r>
    </w:p>
    <w:p w14:paraId="1C10F78F" w14:textId="0ACD05FD" w:rsidR="00523898" w:rsidRPr="00EF174B" w:rsidRDefault="00CE7A62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Общество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гарантирует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надёжную защиту л</w:t>
      </w:r>
      <w:r w:rsidRPr="00CE7A62">
        <w:rPr>
          <w:rFonts w:ascii="Times New Roman" w:hAnsi="Times New Roman" w:cs="Times New Roman"/>
          <w:sz w:val="26"/>
          <w:szCs w:val="26"/>
          <w:lang w:val="uz-Cyrl-UZ"/>
        </w:rPr>
        <w:t>ичност</w:t>
      </w:r>
      <w:r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CE7A62">
        <w:rPr>
          <w:rFonts w:ascii="Times New Roman" w:hAnsi="Times New Roman" w:cs="Times New Roman"/>
          <w:sz w:val="26"/>
          <w:szCs w:val="26"/>
          <w:lang w:val="uz-Cyrl-UZ"/>
        </w:rPr>
        <w:t xml:space="preserve"> и прав 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>всех сотрудников, сообщ</w:t>
      </w:r>
      <w:r>
        <w:rPr>
          <w:rFonts w:ascii="Times New Roman" w:hAnsi="Times New Roman" w:cs="Times New Roman"/>
          <w:sz w:val="26"/>
          <w:szCs w:val="26"/>
          <w:lang w:val="uz-Cyrl-UZ"/>
        </w:rPr>
        <w:t>ивших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о 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>ненадлежащем поведении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или</w:t>
      </w:r>
      <w:r w:rsidRPr="00CE7A62">
        <w:t xml:space="preserve"> </w:t>
      </w:r>
      <w:r w:rsidRPr="00CE7A62">
        <w:rPr>
          <w:rFonts w:ascii="Times New Roman" w:hAnsi="Times New Roman" w:cs="Times New Roman"/>
          <w:sz w:val="26"/>
          <w:szCs w:val="26"/>
          <w:lang w:val="uz-Cyrl-UZ"/>
        </w:rPr>
        <w:t xml:space="preserve">о нарушениях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норм </w:t>
      </w:r>
      <w:r w:rsidRPr="00CE7A62">
        <w:rPr>
          <w:rFonts w:ascii="Times New Roman" w:hAnsi="Times New Roman" w:cs="Times New Roman"/>
          <w:sz w:val="26"/>
          <w:szCs w:val="26"/>
          <w:lang w:val="uz-Cyrl-UZ"/>
        </w:rPr>
        <w:t>Кодекса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z-Cyrl-UZ"/>
        </w:rPr>
        <w:t>А также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не будет наказывать, увольнять, понижать в должности, отстранять от работы или каким-либо образом дискриминировать любого сотрудника за сообщение о ненадлежащем поведении и/или </w:t>
      </w:r>
      <w:r>
        <w:rPr>
          <w:rFonts w:ascii="Times New Roman" w:hAnsi="Times New Roman" w:cs="Times New Roman"/>
          <w:sz w:val="26"/>
          <w:szCs w:val="26"/>
          <w:lang w:val="uz-Cyrl-UZ"/>
        </w:rPr>
        <w:t>унижении достоинства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 w:rsidR="00E05323">
        <w:rPr>
          <w:rFonts w:ascii="Times New Roman" w:hAnsi="Times New Roman" w:cs="Times New Roman"/>
          <w:sz w:val="26"/>
          <w:szCs w:val="26"/>
          <w:lang w:val="uz-Cyrl-UZ"/>
        </w:rPr>
        <w:t>кроме того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это </w:t>
      </w:r>
      <w:r w:rsidR="00E05323">
        <w:rPr>
          <w:rFonts w:ascii="Times New Roman" w:hAnsi="Times New Roman" w:cs="Times New Roman"/>
          <w:sz w:val="26"/>
          <w:szCs w:val="26"/>
          <w:lang w:val="uz-Cyrl-UZ"/>
        </w:rPr>
        <w:t xml:space="preserve">правило применятся также в случае 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если сотрудник поднимет вопрос о возможном неэтичном поведении, или </w:t>
      </w:r>
      <w:r w:rsidR="00E05323">
        <w:rPr>
          <w:rFonts w:ascii="Times New Roman" w:hAnsi="Times New Roman" w:cs="Times New Roman"/>
          <w:sz w:val="26"/>
          <w:szCs w:val="26"/>
          <w:lang w:val="uz-Cyrl-UZ"/>
        </w:rPr>
        <w:t>за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>хочет</w:t>
      </w:r>
      <w:r w:rsidR="00E05323">
        <w:rPr>
          <w:rFonts w:ascii="Times New Roman" w:hAnsi="Times New Roman" w:cs="Times New Roman"/>
          <w:sz w:val="26"/>
          <w:szCs w:val="26"/>
          <w:lang w:val="uz-Cyrl-UZ"/>
        </w:rPr>
        <w:t xml:space="preserve"> получить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совет, как действовать в данной ситуации. Однако </w:t>
      </w:r>
      <w:r w:rsidR="00E05323">
        <w:rPr>
          <w:rFonts w:ascii="Times New Roman" w:hAnsi="Times New Roman" w:cs="Times New Roman"/>
          <w:sz w:val="26"/>
          <w:szCs w:val="26"/>
          <w:lang w:val="uz-Cyrl-UZ"/>
        </w:rPr>
        <w:t xml:space="preserve">в случае 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если будет доказана недобросовестность, подстрекательство, манипулирование информацией или иное нарушение, к </w:t>
      </w:r>
      <w:r w:rsidR="00E05323">
        <w:rPr>
          <w:rFonts w:ascii="Times New Roman" w:hAnsi="Times New Roman" w:cs="Times New Roman"/>
          <w:sz w:val="26"/>
          <w:szCs w:val="26"/>
          <w:lang w:val="uz-Cyrl-UZ"/>
        </w:rPr>
        <w:t>сотруд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>нику, допустившему такое нарушение, будут применены меры дисциплинарного воздействия.</w:t>
      </w:r>
    </w:p>
    <w:p w14:paraId="51F5F2E7" w14:textId="5AF37A90" w:rsidR="00523898" w:rsidRPr="00EF174B" w:rsidRDefault="00E05323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Общество имеет право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проводит</w:t>
      </w:r>
      <w:r>
        <w:rPr>
          <w:rFonts w:ascii="Times New Roman" w:hAnsi="Times New Roman" w:cs="Times New Roman"/>
          <w:sz w:val="26"/>
          <w:szCs w:val="26"/>
          <w:lang w:val="uz-Cyrl-UZ"/>
        </w:rPr>
        <w:t>ь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расследования в отношении сотрудников, причастных к возможным нарушениям норм и правил настоящего Кодекса. В случае нарушения Кодекса </w:t>
      </w:r>
      <w:r w:rsidR="00175722">
        <w:rPr>
          <w:rFonts w:ascii="Times New Roman" w:hAnsi="Times New Roman" w:cs="Times New Roman"/>
          <w:sz w:val="26"/>
          <w:szCs w:val="26"/>
          <w:lang w:val="uz-Cyrl-UZ"/>
        </w:rPr>
        <w:t>сотрудн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ик может быть привлечен к ответственности в соответствии с </w:t>
      </w:r>
      <w:r w:rsidR="00175722">
        <w:rPr>
          <w:rFonts w:ascii="Times New Roman" w:hAnsi="Times New Roman" w:cs="Times New Roman"/>
          <w:sz w:val="26"/>
          <w:szCs w:val="26"/>
          <w:lang w:val="uz-Cyrl-UZ"/>
        </w:rPr>
        <w:t>действующим</w:t>
      </w:r>
      <w:r w:rsidR="00C45FF6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законодательством и может быть подвергнут соответствующим санкциям, включая дисциплинарное взыскание вплоть до увольнения.</w:t>
      </w:r>
    </w:p>
    <w:p w14:paraId="63746C78" w14:textId="5F1483CA" w:rsidR="00705198" w:rsidRPr="00EF174B" w:rsidRDefault="004501FC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Этические нормы сотрудников на рабочем месте</w:t>
      </w:r>
      <w:r w:rsidR="00D126A8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04722EA9" w14:textId="313FAED8" w:rsidR="008909DA" w:rsidRPr="00EF174B" w:rsidRDefault="004501FC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eastAsia="Calibri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Работники должны постоянно придерживаться принципов, перечисленных в настоящем Кодексе. Все сотрудники </w:t>
      </w:r>
      <w:r w:rsidR="00387FE6" w:rsidRPr="00387FE6">
        <w:rPr>
          <w:rFonts w:ascii="Times New Roman" w:eastAsia="Calibri" w:hAnsi="Times New Roman" w:cs="Times New Roman"/>
          <w:sz w:val="26"/>
          <w:szCs w:val="26"/>
          <w:lang w:val="uz-Cyrl-UZ"/>
        </w:rPr>
        <w:t>при управлении краткосрочной и среднесрочной деятельностью или операциями</w:t>
      </w:r>
      <w:r w:rsidR="00387FE6">
        <w:rPr>
          <w:rFonts w:ascii="Times New Roman" w:eastAsia="Calibri" w:hAnsi="Times New Roman" w:cs="Times New Roman"/>
          <w:sz w:val="26"/>
          <w:szCs w:val="26"/>
          <w:lang w:val="uz-Cyrl-UZ"/>
        </w:rPr>
        <w:t>,</w:t>
      </w:r>
      <w:r w:rsidR="00387FE6" w:rsidRPr="00387FE6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 </w:t>
      </w: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должны выполнять свои обязанности этично и профессионально, помня о долгосрочных целях </w:t>
      </w:r>
      <w:r w:rsidR="00387FE6">
        <w:rPr>
          <w:rFonts w:ascii="Times New Roman" w:eastAsia="Calibri" w:hAnsi="Times New Roman" w:cs="Times New Roman"/>
          <w:sz w:val="26"/>
          <w:szCs w:val="26"/>
          <w:lang w:val="uz-Cyrl-UZ"/>
        </w:rPr>
        <w:t>общества</w:t>
      </w: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>.</w:t>
      </w:r>
    </w:p>
    <w:p w14:paraId="2B74AE90" w14:textId="7B1169AD" w:rsidR="008909DA" w:rsidRPr="00EF174B" w:rsidRDefault="008261F5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eastAsia="Calibri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Каждый </w:t>
      </w:r>
      <w:r w:rsidR="00387FE6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сотрудник Общества </w:t>
      </w:r>
      <w:r w:rsidR="00AA5494">
        <w:rPr>
          <w:rFonts w:ascii="Times New Roman" w:eastAsia="Calibri" w:hAnsi="Times New Roman" w:cs="Times New Roman"/>
          <w:sz w:val="26"/>
          <w:szCs w:val="26"/>
          <w:lang w:val="uz-Cyrl-UZ"/>
        </w:rPr>
        <w:t>для</w:t>
      </w: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 </w:t>
      </w:r>
      <w:r w:rsidR="00AA5494">
        <w:rPr>
          <w:rFonts w:ascii="Times New Roman" w:eastAsia="Calibri" w:hAnsi="Times New Roman" w:cs="Times New Roman"/>
          <w:sz w:val="26"/>
          <w:szCs w:val="26"/>
          <w:lang w:val="uz-Cyrl-UZ"/>
        </w:rPr>
        <w:t>поддержания</w:t>
      </w: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 высоки</w:t>
      </w:r>
      <w:r w:rsidR="00AA5494">
        <w:rPr>
          <w:rFonts w:ascii="Times New Roman" w:eastAsia="Calibri" w:hAnsi="Times New Roman" w:cs="Times New Roman"/>
          <w:sz w:val="26"/>
          <w:szCs w:val="26"/>
          <w:lang w:val="uz-Cyrl-UZ"/>
        </w:rPr>
        <w:t>х</w:t>
      </w: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 технически</w:t>
      </w:r>
      <w:r w:rsidR="00AA5494">
        <w:rPr>
          <w:rFonts w:ascii="Times New Roman" w:eastAsia="Calibri" w:hAnsi="Times New Roman" w:cs="Times New Roman"/>
          <w:sz w:val="26"/>
          <w:szCs w:val="26"/>
          <w:lang w:val="uz-Cyrl-UZ"/>
        </w:rPr>
        <w:t>х</w:t>
      </w: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 стандарт</w:t>
      </w:r>
      <w:r w:rsidR="00AA5494">
        <w:rPr>
          <w:rFonts w:ascii="Times New Roman" w:eastAsia="Calibri" w:hAnsi="Times New Roman" w:cs="Times New Roman"/>
          <w:sz w:val="26"/>
          <w:szCs w:val="26"/>
          <w:lang w:val="uz-Cyrl-UZ"/>
        </w:rPr>
        <w:t>ов,</w:t>
      </w:r>
      <w:r w:rsidR="00AA5494" w:rsidRPr="00AA5494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 </w:t>
      </w:r>
      <w:r w:rsidR="00AA5494"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>должен знать о профессиональных достижениях в своей области,</w:t>
      </w: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 и применять профессиональный опыт на благо </w:t>
      </w:r>
      <w:r w:rsidR="00387FE6">
        <w:rPr>
          <w:rFonts w:ascii="Times New Roman" w:eastAsia="Calibri" w:hAnsi="Times New Roman" w:cs="Times New Roman"/>
          <w:sz w:val="26"/>
          <w:szCs w:val="26"/>
          <w:lang w:val="uz-Cyrl-UZ"/>
        </w:rPr>
        <w:t>Общества</w:t>
      </w:r>
      <w:r w:rsidRPr="00EF174B">
        <w:rPr>
          <w:rFonts w:ascii="Times New Roman" w:eastAsia="Calibri" w:hAnsi="Times New Roman" w:cs="Times New Roman"/>
          <w:sz w:val="26"/>
          <w:szCs w:val="26"/>
          <w:lang w:val="uz-Cyrl-UZ"/>
        </w:rPr>
        <w:t>.</w:t>
      </w:r>
    </w:p>
    <w:p w14:paraId="36598163" w14:textId="585E7DDC" w:rsidR="00110FAC" w:rsidRPr="00AA5494" w:rsidRDefault="0084779C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eastAsia="Calibri" w:hAnsi="Times New Roman" w:cs="Times New Roman"/>
          <w:iCs/>
          <w:sz w:val="26"/>
          <w:szCs w:val="26"/>
          <w:lang w:val="uz-Cyrl-UZ"/>
        </w:rPr>
      </w:pPr>
      <w:r>
        <w:rPr>
          <w:rFonts w:ascii="Times New Roman" w:eastAsia="Calibri" w:hAnsi="Times New Roman" w:cs="Times New Roman"/>
          <w:iCs/>
          <w:sz w:val="26"/>
          <w:szCs w:val="26"/>
          <w:lang w:val="uz-Cyrl-UZ"/>
        </w:rPr>
        <w:t>Не допускать случаев дискриминации и насилия</w:t>
      </w:r>
      <w:r w:rsidR="00051E34" w:rsidRPr="00AA5494">
        <w:rPr>
          <w:rFonts w:ascii="Times New Roman" w:eastAsia="Calibri" w:hAnsi="Times New Roman" w:cs="Times New Roman"/>
          <w:iCs/>
          <w:sz w:val="26"/>
          <w:szCs w:val="26"/>
          <w:lang w:val="uz-Cyrl-UZ"/>
        </w:rPr>
        <w:t xml:space="preserve"> на рабочем месте</w:t>
      </w:r>
      <w:r>
        <w:rPr>
          <w:rFonts w:ascii="Times New Roman" w:eastAsia="Calibri" w:hAnsi="Times New Roman" w:cs="Times New Roman"/>
          <w:iCs/>
          <w:sz w:val="26"/>
          <w:szCs w:val="26"/>
          <w:lang w:val="uz-Cyrl-UZ"/>
        </w:rPr>
        <w:t>.</w:t>
      </w:r>
    </w:p>
    <w:p w14:paraId="6DBC45D9" w14:textId="7EC04BBD" w:rsidR="0076451C" w:rsidRPr="0076451C" w:rsidRDefault="0076451C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76451C">
        <w:rPr>
          <w:rFonts w:ascii="Times New Roman" w:hAnsi="Times New Roman" w:cs="Times New Roman"/>
          <w:iCs/>
          <w:sz w:val="26"/>
          <w:szCs w:val="26"/>
          <w:lang w:val="uz-Cyrl-UZ"/>
        </w:rPr>
        <w:t>Общество по отношению к своим сотрудникам поддерживает политику нетерпимости к унижению, насилию, угрозам, непристойным жестам, причинению вреда здоровью</w:t>
      </w:r>
      <w:r w:rsidR="002E6A4F" w:rsidRPr="002E6A4F">
        <w:t xml:space="preserve"> </w:t>
      </w:r>
      <w:r w:rsidR="002E6A4F" w:rsidRPr="002E6A4F">
        <w:rPr>
          <w:rFonts w:ascii="Times New Roman" w:hAnsi="Times New Roman" w:cs="Times New Roman"/>
          <w:iCs/>
          <w:sz w:val="26"/>
          <w:szCs w:val="26"/>
          <w:lang w:val="uz-Cyrl-UZ"/>
        </w:rPr>
        <w:t>на рабочем месте</w:t>
      </w:r>
      <w:r w:rsidRPr="0076451C">
        <w:rPr>
          <w:rFonts w:ascii="Times New Roman" w:hAnsi="Times New Roman" w:cs="Times New Roman"/>
          <w:iCs/>
          <w:sz w:val="26"/>
          <w:szCs w:val="26"/>
          <w:lang w:val="uz-Cyrl-UZ"/>
        </w:rPr>
        <w:t>.</w:t>
      </w:r>
    </w:p>
    <w:p w14:paraId="0CE04D3B" w14:textId="60EE6AFD" w:rsidR="007E6FD1" w:rsidRPr="00EF174B" w:rsidRDefault="004501FC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Поощряет разнообразие среди </w:t>
      </w:r>
      <w:r w:rsidR="002E6A4F">
        <w:rPr>
          <w:rFonts w:ascii="Times New Roman" w:hAnsi="Times New Roman" w:cs="Times New Roman"/>
          <w:iCs/>
          <w:sz w:val="26"/>
          <w:szCs w:val="26"/>
          <w:lang w:val="uz-Cyrl-UZ"/>
        </w:rPr>
        <w:t>сотрудников Общества</w:t>
      </w: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и</w:t>
      </w:r>
      <w:r w:rsidR="002E6A4F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 w:rsidR="00742C60" w:rsidRPr="00EF174B">
        <w:rPr>
          <w:rFonts w:ascii="Times New Roman" w:hAnsi="Times New Roman" w:cs="Times New Roman"/>
          <w:sz w:val="26"/>
          <w:szCs w:val="26"/>
          <w:lang w:val="uz-Cyrl-UZ"/>
        </w:rPr>
        <w:t>не терпит любой формы дискриминации по признак</w:t>
      </w:r>
      <w:r w:rsidR="002E6A4F">
        <w:rPr>
          <w:rFonts w:ascii="Times New Roman" w:hAnsi="Times New Roman" w:cs="Times New Roman"/>
          <w:sz w:val="26"/>
          <w:szCs w:val="26"/>
          <w:lang w:val="uz-Cyrl-UZ"/>
        </w:rPr>
        <w:t xml:space="preserve">ам: </w:t>
      </w:r>
      <w:r w:rsidR="00742C60" w:rsidRPr="00EF174B">
        <w:rPr>
          <w:rFonts w:ascii="Times New Roman" w:hAnsi="Times New Roman" w:cs="Times New Roman"/>
          <w:sz w:val="26"/>
          <w:szCs w:val="26"/>
          <w:lang w:val="uz-Cyrl-UZ"/>
        </w:rPr>
        <w:t>возраста, пола, расы, гражданства, языка, происхождения, социального положения, взглядов, мнений или убеждений, инвалидности, национальности, религии, а также других признаков, охраняемых в соответствии с законодательством Республики Узбекистан.</w:t>
      </w:r>
    </w:p>
    <w:p w14:paraId="13FF8A48" w14:textId="28DEC452" w:rsidR="007311EA" w:rsidRPr="00F65D42" w:rsidRDefault="00742C60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F65D42">
        <w:rPr>
          <w:rFonts w:ascii="Times New Roman" w:hAnsi="Times New Roman" w:cs="Times New Roman"/>
          <w:sz w:val="26"/>
          <w:szCs w:val="26"/>
          <w:lang w:val="uz-Cyrl-UZ"/>
        </w:rPr>
        <w:lastRenderedPageBreak/>
        <w:t>Охрана труда</w:t>
      </w:r>
      <w:r w:rsidR="004C3FED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4D68A853" w14:textId="24042F97" w:rsidR="00E234C9" w:rsidRPr="00EF174B" w:rsidRDefault="004501FC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>Общество</w:t>
      </w:r>
      <w:r w:rsidR="004C3FED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 w:rsidR="007911F7">
        <w:rPr>
          <w:rFonts w:ascii="Times New Roman" w:hAnsi="Times New Roman" w:cs="Times New Roman"/>
          <w:iCs/>
          <w:sz w:val="26"/>
          <w:szCs w:val="26"/>
          <w:lang w:val="uz-Cyrl-UZ"/>
        </w:rPr>
        <w:t>в</w:t>
      </w:r>
      <w:r w:rsidR="006D1725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соответствии с законодательством </w:t>
      </w:r>
      <w:r w:rsidR="007911F7">
        <w:rPr>
          <w:rFonts w:ascii="Times New Roman" w:hAnsi="Times New Roman" w:cs="Times New Roman"/>
          <w:sz w:val="26"/>
          <w:szCs w:val="26"/>
          <w:lang w:val="uz-Cyrl-UZ"/>
        </w:rPr>
        <w:t xml:space="preserve">Республики </w:t>
      </w:r>
      <w:r w:rsidR="006D1725" w:rsidRPr="00EF174B">
        <w:rPr>
          <w:rFonts w:ascii="Times New Roman" w:hAnsi="Times New Roman" w:cs="Times New Roman"/>
          <w:sz w:val="26"/>
          <w:szCs w:val="26"/>
          <w:lang w:val="uz-Cyrl-UZ"/>
        </w:rPr>
        <w:t>Узбекистан</w:t>
      </w:r>
      <w:r w:rsidR="007911F7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6D1725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принимает меры по обеспечению безопасных условий труда, чтобы здоровье и жизнь сотрудников, поставщиков и </w:t>
      </w:r>
      <w:r w:rsidR="007911F7">
        <w:rPr>
          <w:rFonts w:ascii="Times New Roman" w:hAnsi="Times New Roman" w:cs="Times New Roman"/>
          <w:sz w:val="26"/>
          <w:szCs w:val="26"/>
          <w:lang w:val="uz-Cyrl-UZ"/>
        </w:rPr>
        <w:t>клиентов</w:t>
      </w:r>
      <w:r w:rsidR="006D1725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не подвергались риску. Все сотрудники должны знать и соблюдать все правила и </w:t>
      </w:r>
      <w:r w:rsidR="007911F7">
        <w:rPr>
          <w:rFonts w:ascii="Times New Roman" w:hAnsi="Times New Roman" w:cs="Times New Roman"/>
          <w:sz w:val="26"/>
          <w:szCs w:val="26"/>
          <w:lang w:val="uz-Cyrl-UZ"/>
        </w:rPr>
        <w:t xml:space="preserve">нормы </w:t>
      </w:r>
      <w:r w:rsidR="006D1725" w:rsidRPr="00EF174B">
        <w:rPr>
          <w:rFonts w:ascii="Times New Roman" w:hAnsi="Times New Roman" w:cs="Times New Roman"/>
          <w:sz w:val="26"/>
          <w:szCs w:val="26"/>
          <w:lang w:val="uz-Cyrl-UZ"/>
        </w:rPr>
        <w:t>в области охраны труда и техники безопасности, в том числе немедленно сообщать о любых предполагаемых опасностях.</w:t>
      </w:r>
    </w:p>
    <w:p w14:paraId="430E4C86" w14:textId="7AC1C7B2" w:rsidR="009342AA" w:rsidRPr="00C76F5D" w:rsidRDefault="00462105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Категорически запрещается нахождение </w:t>
      </w:r>
      <w:r w:rsidR="00C76F5D">
        <w:rPr>
          <w:rFonts w:ascii="Times New Roman" w:hAnsi="Times New Roman" w:cs="Times New Roman"/>
          <w:sz w:val="26"/>
          <w:szCs w:val="26"/>
          <w:lang w:val="uz-Cyrl-UZ"/>
        </w:rPr>
        <w:t>сотруд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ника на рабочем месте под воздействием любых психоактивных веществ, в том числе алкоголя и наркотиков. Работник должен немедленно сообщать руководителю о любом </w:t>
      </w:r>
      <w:r w:rsidRPr="00C76F5D">
        <w:rPr>
          <w:rFonts w:ascii="Times New Roman" w:hAnsi="Times New Roman" w:cs="Times New Roman"/>
          <w:sz w:val="26"/>
          <w:szCs w:val="26"/>
          <w:lang w:val="uz-Cyrl-UZ"/>
        </w:rPr>
        <w:t xml:space="preserve">опасном </w:t>
      </w:r>
      <w:r w:rsidR="00C76F5D" w:rsidRPr="00C76F5D">
        <w:rPr>
          <w:rFonts w:ascii="Times New Roman" w:hAnsi="Times New Roman" w:cs="Times New Roman"/>
          <w:sz w:val="26"/>
          <w:szCs w:val="26"/>
          <w:lang w:val="uz-Cyrl-UZ"/>
        </w:rPr>
        <w:t>случае</w:t>
      </w:r>
      <w:r w:rsidRPr="00C76F5D">
        <w:rPr>
          <w:rFonts w:ascii="Times New Roman" w:hAnsi="Times New Roman" w:cs="Times New Roman"/>
          <w:sz w:val="26"/>
          <w:szCs w:val="26"/>
          <w:lang w:val="uz-Cyrl-UZ"/>
        </w:rPr>
        <w:t>, которое он замечает на рабочем месте.</w:t>
      </w:r>
    </w:p>
    <w:p w14:paraId="169A7864" w14:textId="7716E774" w:rsidR="005E006C" w:rsidRPr="00C76F5D" w:rsidRDefault="00462105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C76F5D">
        <w:rPr>
          <w:rFonts w:ascii="Times New Roman" w:hAnsi="Times New Roman" w:cs="Times New Roman"/>
          <w:sz w:val="26"/>
          <w:szCs w:val="26"/>
          <w:lang w:val="uz-Cyrl-UZ"/>
        </w:rPr>
        <w:t>Внешний вид сотрудников</w:t>
      </w:r>
      <w:r w:rsidR="00C76F5D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3F094149" w14:textId="413A093C" w:rsidR="00793AF3" w:rsidRPr="00EF174B" w:rsidRDefault="002845EE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Общие требования к внешнему виду </w:t>
      </w:r>
      <w:r w:rsidR="00C76F5D">
        <w:rPr>
          <w:rFonts w:ascii="Times New Roman" w:hAnsi="Times New Roman" w:cs="Times New Roman"/>
          <w:sz w:val="26"/>
          <w:szCs w:val="26"/>
          <w:lang w:val="uz-Cyrl-UZ"/>
        </w:rPr>
        <w:t>сотрудников Общества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при выполнении ими своих обязанностей на работе и вне ее включают ношение деловой или специальной одежды. Одежда должна быть чистой, опрятной и подходящей для работы. К работе не допускаются спортивная одежда, пляжная одежда, открытая одежда (шорты, футболки, короткие топы, открытые рубашки и т.п.), спортивная или пляжная обувь (кроссовки, шлепанцы, вьетнамки, вьетнамки и т.п.).</w:t>
      </w:r>
    </w:p>
    <w:p w14:paraId="611A66C2" w14:textId="3B8E59B7" w:rsidR="00E12C64" w:rsidRPr="00EF174B" w:rsidRDefault="00020891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Внешняя среда</w:t>
      </w:r>
      <w:r w:rsidR="00D126A8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4CE50721" w14:textId="13F49B6E" w:rsidR="004D5D44" w:rsidRPr="00EF174B" w:rsidRDefault="002845EE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>Общество</w:t>
      </w:r>
      <w:r w:rsidR="001A2A68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>стремится интегрировать экологически и социально ответственные действия во все виды деятельности компании, а также важные аспекты развития бизнеса.</w:t>
      </w:r>
    </w:p>
    <w:p w14:paraId="094F50FD" w14:textId="0F57123C" w:rsidR="005B3304" w:rsidRPr="00EF174B" w:rsidRDefault="002845EE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>Общество</w:t>
      </w:r>
      <w:r w:rsidR="001A2A68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>соблюдает все применимые законы и правила, а также применяет необходимые правила, процедуры, чрезвычайные меры и системы управления для обеспечения экологически безопасного и устойчивого управления своей деятельностью.</w:t>
      </w:r>
    </w:p>
    <w:p w14:paraId="42E29EC6" w14:textId="6CB718F7" w:rsidR="00BF47CD" w:rsidRPr="00EF174B" w:rsidRDefault="002845EE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sz w:val="26"/>
          <w:szCs w:val="26"/>
          <w:lang w:val="uz-Cyrl-UZ"/>
        </w:rPr>
        <w:t>Общество своей деятельностью стремится способствовать</w:t>
      </w:r>
      <w:r w:rsidR="001A2A68">
        <w:rPr>
          <w:rFonts w:ascii="Times New Roman" w:hAnsi="Times New Roman" w:cs="Times New Roman"/>
          <w:sz w:val="26"/>
          <w:szCs w:val="26"/>
          <w:lang w:val="uz-Cyrl-UZ"/>
        </w:rPr>
        <w:t xml:space="preserve"> своему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развитию создавая положительные социально-экономические блага и предоставляя открытые каналы связи.</w:t>
      </w:r>
    </w:p>
    <w:p w14:paraId="0AF1F9DC" w14:textId="429DD201" w:rsidR="00ED173E" w:rsidRPr="00EF174B" w:rsidRDefault="00020891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Конфликт интересов</w:t>
      </w:r>
      <w:r w:rsidR="00D126A8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000B1DEE" w14:textId="794E2A26" w:rsidR="005A37B8" w:rsidRPr="00EF174B" w:rsidRDefault="001A2A68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iCs/>
          <w:sz w:val="26"/>
          <w:szCs w:val="26"/>
          <w:lang w:val="uz-Cyrl-UZ"/>
        </w:rPr>
        <w:t>Сотрудники</w:t>
      </w:r>
      <w:r w:rsidR="002845EE" w:rsidRPr="00EF174B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общества</w:t>
      </w:r>
      <w:r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обязаны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при</w:t>
      </w:r>
      <w:r w:rsidR="00FE6E63">
        <w:rPr>
          <w:rFonts w:ascii="Times New Roman" w:hAnsi="Times New Roman" w:cs="Times New Roman"/>
          <w:sz w:val="26"/>
          <w:szCs w:val="26"/>
          <w:lang w:val="uz-Cyrl-UZ"/>
        </w:rPr>
        <w:t>кладыва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>ть все усилия, чтобы избежать ситуаций, которые могут привести к фактическому или потенциальному конфликту интересов или создать видимость конфликта</w:t>
      </w:r>
      <w:r w:rsidR="00FE6E63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интересов. Конфликт интересов может возникнуть, когда личные интересы ставятся выше интересов </w:t>
      </w:r>
      <w:r w:rsidR="00FE6E63">
        <w:rPr>
          <w:rFonts w:ascii="Times New Roman" w:hAnsi="Times New Roman" w:cs="Times New Roman"/>
          <w:sz w:val="26"/>
          <w:szCs w:val="26"/>
          <w:lang w:val="uz-Cyrl-UZ"/>
        </w:rPr>
        <w:t>Общества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, и такие личные интересы неблагоприятно влияют на деловые суждения, решения или действия. Такие ситуации могут возникать в отношениях с деловыми партнерами и 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lastRenderedPageBreak/>
        <w:t>клиентами компании, в том числе с поставщиками, а также с государственными органами. К основным принципам управления конфликтом интересов относятся:</w:t>
      </w:r>
    </w:p>
    <w:p w14:paraId="4587DEFF" w14:textId="127DFD90" w:rsidR="00823385" w:rsidRPr="00EF174B" w:rsidRDefault="00FE6E63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Сотруд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ники не могут оказывать услуги любому другому работодателю без предварительного разрешения руководства </w:t>
      </w:r>
      <w:r>
        <w:rPr>
          <w:rFonts w:ascii="Times New Roman" w:hAnsi="Times New Roman" w:cs="Times New Roman"/>
          <w:sz w:val="26"/>
          <w:szCs w:val="26"/>
          <w:lang w:val="uz-Cyrl-UZ"/>
        </w:rPr>
        <w:t>Общества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, а также заниматься иной деятельностью, которая служит интересам третьих лиц и противоречит интересам </w:t>
      </w:r>
      <w:r>
        <w:rPr>
          <w:rFonts w:ascii="Times New Roman" w:hAnsi="Times New Roman" w:cs="Times New Roman"/>
          <w:sz w:val="26"/>
          <w:szCs w:val="26"/>
          <w:lang w:val="uz-Cyrl-UZ"/>
        </w:rPr>
        <w:t>Общества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. Если какой-либо близкий родственник работника занимается такой деятельностью, работник должен немедленно сообщить об этом своему </w:t>
      </w:r>
      <w:r>
        <w:rPr>
          <w:rFonts w:ascii="Times New Roman" w:hAnsi="Times New Roman" w:cs="Times New Roman"/>
          <w:sz w:val="26"/>
          <w:szCs w:val="26"/>
          <w:lang w:val="uz-Cyrl-UZ"/>
        </w:rPr>
        <w:t>начальнику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>, который, в свою очередь, совместно с</w:t>
      </w:r>
      <w:r>
        <w:rPr>
          <w:rFonts w:ascii="Times New Roman" w:hAnsi="Times New Roman" w:cs="Times New Roman"/>
          <w:sz w:val="26"/>
          <w:szCs w:val="26"/>
          <w:lang w:val="uz-Cyrl-UZ"/>
        </w:rPr>
        <w:t>о службой</w:t>
      </w:r>
      <w:r w:rsidR="00020891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комплаенс должен принять необходимые меры для предотвращения возможных последствий для общества.</w:t>
      </w:r>
    </w:p>
    <w:p w14:paraId="0882A493" w14:textId="77777777" w:rsidR="00F475DC" w:rsidRPr="00FE6E63" w:rsidRDefault="00AC5463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FE6E63">
        <w:rPr>
          <w:rFonts w:ascii="Times New Roman" w:hAnsi="Times New Roman" w:cs="Times New Roman"/>
          <w:sz w:val="26"/>
          <w:szCs w:val="26"/>
          <w:lang w:val="uz-Cyrl-UZ"/>
        </w:rPr>
        <w:t>Сотрудникам запрещается требовать или принимать, прямо или через третью сторону, какое-либо вознаграждение для себя или любой другой стороны, а также принимать любые обещания таких выгод в обмен на любое будущее или прошлое действие или бездействие при выполнении своих обязанностей.</w:t>
      </w:r>
    </w:p>
    <w:p w14:paraId="16F0448A" w14:textId="2E2CC6E1" w:rsidR="00AE31CD" w:rsidRPr="00FE6E63" w:rsidRDefault="002737FB" w:rsidP="006D550D">
      <w:pPr>
        <w:pStyle w:val="NeAdnumber-level3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FE6E63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Сотрудникам следует воздерживаться (отказываться) от участия в принятии решений, в которых их личные интересы могут противоречить интересам </w:t>
      </w:r>
      <w:r w:rsidR="00587431">
        <w:rPr>
          <w:rFonts w:ascii="Times New Roman" w:hAnsi="Times New Roman" w:cs="Times New Roman"/>
          <w:sz w:val="26"/>
          <w:szCs w:val="26"/>
          <w:lang w:val="uz-Cyrl-UZ" w:eastAsia="it-IT"/>
        </w:rPr>
        <w:t>Общества</w:t>
      </w:r>
      <w:r w:rsidRPr="00FE6E63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, и в случае возникновения сомнений обращаться за консультацией в </w:t>
      </w:r>
      <w:r w:rsidR="00587431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службу </w:t>
      </w:r>
      <w:r w:rsidRPr="00FE6E63">
        <w:rPr>
          <w:rFonts w:ascii="Times New Roman" w:hAnsi="Times New Roman" w:cs="Times New Roman"/>
          <w:sz w:val="26"/>
          <w:szCs w:val="26"/>
          <w:lang w:val="uz-Cyrl-UZ" w:eastAsia="it-IT"/>
        </w:rPr>
        <w:t>комплаенс.</w:t>
      </w:r>
    </w:p>
    <w:p w14:paraId="1A823142" w14:textId="767FE75A" w:rsidR="00F5628E" w:rsidRPr="00FE6E63" w:rsidRDefault="00DD7654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FE6E63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В случае фактического или потенциального конфликта интересов или появления конфликта интересов работник обязан незамедлительно сообщить об этом своему непосредственному </w:t>
      </w:r>
      <w:r w:rsidR="00587431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начальнику</w:t>
      </w:r>
      <w:r w:rsidRPr="00FE6E63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, и/или </w:t>
      </w:r>
      <w:r w:rsidR="00587431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обратиться в службу </w:t>
      </w:r>
      <w:r w:rsidRPr="00FE6E63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комплаенс с целью получения необходимых рекомендаций по урегулированию ситуации, вызвавшей конфликт интересов</w:t>
      </w:r>
      <w:r w:rsidR="00587431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.</w:t>
      </w:r>
    </w:p>
    <w:p w14:paraId="0FA883A0" w14:textId="77777777" w:rsidR="002F10A4" w:rsidRPr="00587431" w:rsidRDefault="002845EE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587431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Государственные служащие, входящие в состав Наблюдательного совета Общества, должны всегда действовать в интересах общества, что подтверждает, что их деятельность в качестве государственных служащих не влияет на выполнение ими своих прямых обязанностей в качестве членов Наблюдательного совета.</w:t>
      </w:r>
    </w:p>
    <w:p w14:paraId="4ECE5203" w14:textId="56669FA7" w:rsidR="00F82008" w:rsidRPr="00EF174B" w:rsidRDefault="00837721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Подарки и гостеприимство</w:t>
      </w:r>
      <w:r w:rsidR="003A1F5C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5C2D2277" w14:textId="77777777" w:rsidR="00065D04" w:rsidRPr="00EF174B" w:rsidRDefault="002845EE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Общество приветствует развитие деловых отношений с партнерами, клиентами и иными заинтересованными лицами, а также разрешает обмен корпоративными подарками минимальной стоимости в соответствии с законодательством Республики Узбекистан.</w:t>
      </w:r>
      <w:r w:rsidR="000348A2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348A2"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Однако это не должно сказываться на ответственности работника при установлении профессиональных отношений с партнерами, клиентами и другими заинтересованными сторонами.</w:t>
      </w:r>
      <w:r w:rsidR="000348A2"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348A2"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Представительские расходы должны предлагаться или приниматься только в том случае, если у работника есть четкая деловая причина для этого, и соответствующие расходы являются разумными.</w:t>
      </w:r>
    </w:p>
    <w:p w14:paraId="4A902637" w14:textId="77777777" w:rsidR="000A0661" w:rsidRPr="00EF174B" w:rsidRDefault="00505122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lastRenderedPageBreak/>
        <w:t>Государственному служащему не разрешается просить какие-либо подарки для себя или членов своей семьи, а также принимать подарки, участвовать в зрелищных мероприятиях, принимать услуги или необычное гостеприимство от поставщиков или клиентов, если это ставит под угрозу их способность делать беспристрастные и объективные действия. деловые решения, если они создают впечатление, что они ограничивают такую ​​возможность или несправедливо влияют на деловое взаимодействие.</w:t>
      </w:r>
    </w:p>
    <w:p w14:paraId="1716F6E8" w14:textId="6EA78691" w:rsidR="000A0661" w:rsidRPr="00EF174B" w:rsidRDefault="002F6BBD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Если сотруднику отправлен или получен по ошибке неподходящий подарок, об этом следует немедленно сообщить непосредственному </w:t>
      </w:r>
      <w:r w:rsidR="007F5C5D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начальнику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и немедленно вернуть подарок. В ситуации, когда отказ от подарка может вызвать разочарование, если он имеет среднюю стоимость, определенную законодательством Республики Узбекистан, подарок должен быть принят и немедленно передан </w:t>
      </w:r>
      <w:r w:rsidR="007F5C5D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бществу.</w:t>
      </w:r>
    </w:p>
    <w:p w14:paraId="670ADD79" w14:textId="2BE265E2" w:rsidR="006F7EDA" w:rsidRPr="00EF174B" w:rsidRDefault="002F6BBD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Борьба со взяточничеством и коррупцией</w:t>
      </w:r>
      <w:r w:rsidR="007F5C5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26DF57D4" w14:textId="5437D353" w:rsidR="009C4ADE" w:rsidRPr="00BB3EAA" w:rsidRDefault="00153807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Общество</w:t>
      </w:r>
      <w:r w:rsidR="00FA09E2" w:rsidRPr="00BB3EAA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придерживается принципа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не</w:t>
      </w:r>
      <w:r w:rsidR="00FA09E2" w:rsidRPr="00BB3EAA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терпимости к коррупции во всех ее формах и проявлениях в своей работе и стремится формировать антикоррупционную культуру среди своих сотрудников.</w:t>
      </w:r>
    </w:p>
    <w:p w14:paraId="613936EE" w14:textId="7D9D0332" w:rsidR="009C4ADE" w:rsidRPr="00EF174B" w:rsidRDefault="00153807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Сотруд</w:t>
      </w:r>
      <w:r w:rsidR="00FA09E2"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ник общества ни при каких обстоятельствах не имеет права давать, обещать, требовать и получать взятки, прямо или косвенно, лично или через третьих лиц, а также производить платежи для облегчения административных, бюрократических или иных процессов в любой форме.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Общество</w:t>
      </w:r>
      <w:r w:rsidR="00FA09E2"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ожидает от своих клиентов, контрагентов и партнеров выполнения своих антикоррупционных обязательств.</w:t>
      </w:r>
    </w:p>
    <w:p w14:paraId="6AFD3D46" w14:textId="276B56A9" w:rsidR="000523E3" w:rsidRPr="00EF174B" w:rsidRDefault="00A770A9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Борьба с отмыванием денег и финансированием терроризма</w:t>
      </w:r>
      <w:r w:rsidR="007F5C5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10248717" w14:textId="77777777" w:rsidR="008710E3" w:rsidRPr="00EF174B" w:rsidRDefault="00FA09E2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Компания принимает все возможные меры для установления деловых отношений с надежными клиентами и контрагентами, которые осуществляют только законную деятельность и получают свои доходы только из законных источников.</w:t>
      </w:r>
    </w:p>
    <w:p w14:paraId="645F3D1E" w14:textId="5BE856C7" w:rsidR="00085120" w:rsidRPr="00EF174B" w:rsidRDefault="00C153F0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Отношения с поставщиками и деловыми партнерами</w:t>
      </w:r>
      <w:r w:rsidR="007F5C5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34B897D8" w14:textId="6303B4C2" w:rsidR="006F2B93" w:rsidRPr="00EF174B" w:rsidRDefault="0099259E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Деловые отношения, основанные на доверии и прозрачности, очень важны для </w:t>
      </w:r>
      <w:r w:rsidR="002E6A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Общества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. Поставщики и деловые партнеры имеют решающее значение для способности сообщества вести бизнес, но они также могут причинять или способствовать причинению вреда </w:t>
      </w:r>
      <w:r w:rsidR="002E6A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сотрудникам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и подвергать общество </w:t>
      </w:r>
      <w:r w:rsidR="002E6A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плохой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репутации, операционным и юридическим рискам.</w:t>
      </w:r>
    </w:p>
    <w:p w14:paraId="28A5FB2F" w14:textId="77828471" w:rsidR="00383A3F" w:rsidRPr="00EF174B" w:rsidRDefault="00FA09E2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Поставщики и деловые партнеры </w:t>
      </w:r>
      <w:r w:rsidR="002E6A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Общества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должны соблюдать действующее законодательство</w:t>
      </w:r>
      <w:r w:rsidR="002E6A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Республики Узбекистан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, уважать международн</w:t>
      </w:r>
      <w:r w:rsidR="002E6A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ые 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права человека и придерживаться </w:t>
      </w:r>
      <w:r w:rsidR="002E6A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моральных и 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этических норм, соответствующих этическим требованиям, изложенным в настоящем Кодексе.</w:t>
      </w:r>
    </w:p>
    <w:p w14:paraId="02A1F905" w14:textId="77777777" w:rsidR="00C26186" w:rsidRPr="00EF174B" w:rsidRDefault="00FF6ECF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lastRenderedPageBreak/>
        <w:t>Прежде чем устанавливать какие-либо деловые отношения, ожидания сообщества в отношении делового поведения и этики должны быть четко доведены до сведения поставщиков и деловых партнеров.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 любом противоправном поведении поставщика или делового партнера необходимо сообщать по каналам связи в соответствии с Политикой уведомления о нарушениях.</w:t>
      </w:r>
    </w:p>
    <w:p w14:paraId="1ADAD81C" w14:textId="0C6562A3" w:rsidR="008D376F" w:rsidRPr="00EF174B" w:rsidRDefault="00FF6ECF" w:rsidP="006D550D">
      <w:pPr>
        <w:pStyle w:val="NeAdnumber-level1"/>
        <w:tabs>
          <w:tab w:val="clear" w:pos="567"/>
          <w:tab w:val="num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Защита данных и конфиденциальность</w:t>
      </w:r>
      <w:r w:rsidR="005D607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.</w:t>
      </w:r>
    </w:p>
    <w:p w14:paraId="58A172DA" w14:textId="77777777" w:rsidR="0000232F" w:rsidRPr="00EF174B" w:rsidRDefault="00FA09E2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Общество обеспечивает раскрытие информации о своей деятельности в соответствии с законодательством Республики Узбекистан.</w:t>
      </w:r>
    </w:p>
    <w:p w14:paraId="44C00D61" w14:textId="77777777" w:rsidR="00A81D91" w:rsidRPr="00EF174B" w:rsidRDefault="00FA09E2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Конфиденциальная информация общества определяется внутренними правилами общества и охраняется от несанкционированного использования.</w:t>
      </w:r>
    </w:p>
    <w:p w14:paraId="16CE2991" w14:textId="77777777" w:rsidR="00D55276" w:rsidRPr="00EF174B" w:rsidRDefault="002A1E1B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sz w:val="26"/>
          <w:szCs w:val="26"/>
          <w:lang w:val="uz-Cyrl-UZ"/>
        </w:rPr>
        <w:t>Примеры конфиденциальной информации включают информацию, которая не была публично раскрыта компанией и раскрытие которой может существенно повлиять на цены финансовых инструментов компании, а также любую личную информацию сотрудников, клиентов, деловых партнеров и других контрагентов.</w:t>
      </w:r>
    </w:p>
    <w:p w14:paraId="7E1D65A8" w14:textId="0258C5BF" w:rsidR="00886D1B" w:rsidRPr="00EF174B" w:rsidRDefault="001603ED" w:rsidP="006D550D">
      <w:pPr>
        <w:pStyle w:val="NeAdnumber-level2"/>
        <w:tabs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sz w:val="26"/>
          <w:szCs w:val="26"/>
          <w:lang w:val="uz-Cyrl-UZ"/>
        </w:rPr>
        <w:t>Конфиденциальная информация не может быть разглашена, за исключением случаев, когда это предусмотрено законодательством Республики Узбекистан или разглашение информации осуществляется в законных деловых целях и/или по требованию клиента или делового партнера и не противоречит условиям договора</w:t>
      </w:r>
      <w:r w:rsidR="0002491C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заключенн</w:t>
      </w:r>
      <w:r w:rsidR="0002491C">
        <w:rPr>
          <w:rFonts w:ascii="Times New Roman" w:hAnsi="Times New Roman" w:cs="Times New Roman"/>
          <w:sz w:val="26"/>
          <w:szCs w:val="26"/>
          <w:lang w:val="uz-Cyrl-UZ"/>
        </w:rPr>
        <w:t>ого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с клиентом или деловым партнером. В случае раскрытия Конфиденциальной информации Компании в законных деловых целях сотрудник также должен убедиться, что такая деятельность не нарушает применимые законы о конфиденциальности. В большинстве случаев информация должна быть защищена соглашением о неразглашении, шифрованием данных или другими мерами безопасности и иным образом максимально ограничивать раскрытие информации.</w:t>
      </w:r>
    </w:p>
    <w:p w14:paraId="48D1D0E5" w14:textId="74AF83EF" w:rsidR="0000232F" w:rsidRDefault="0031456A" w:rsidP="006D550D">
      <w:pPr>
        <w:pStyle w:val="NeAdnumber-level2"/>
        <w:numPr>
          <w:ilvl w:val="0"/>
          <w:numId w:val="0"/>
        </w:numPr>
        <w:tabs>
          <w:tab w:val="num" w:pos="0"/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После увольнения </w:t>
      </w:r>
      <w:r w:rsidR="00B64D89">
        <w:rPr>
          <w:rFonts w:ascii="Times New Roman" w:hAnsi="Times New Roman" w:cs="Times New Roman"/>
          <w:sz w:val="26"/>
          <w:szCs w:val="26"/>
          <w:lang w:val="uz-Cyrl-UZ"/>
        </w:rPr>
        <w:t>сотруд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ника из </w:t>
      </w:r>
      <w:r w:rsidR="005D607D">
        <w:rPr>
          <w:rFonts w:ascii="Times New Roman" w:hAnsi="Times New Roman" w:cs="Times New Roman"/>
          <w:sz w:val="26"/>
          <w:szCs w:val="26"/>
          <w:lang w:val="uz-Cyrl-UZ"/>
        </w:rPr>
        <w:t>Общества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 xml:space="preserve"> за ним сохраняется обязательство не использовать конфиденциальную информацию, полученную во время работы в </w:t>
      </w:r>
      <w:r w:rsidR="00B64D89">
        <w:rPr>
          <w:rFonts w:ascii="Times New Roman" w:hAnsi="Times New Roman" w:cs="Times New Roman"/>
          <w:sz w:val="26"/>
          <w:szCs w:val="26"/>
          <w:lang w:val="uz-Cyrl-UZ"/>
        </w:rPr>
        <w:t>Обществе</w:t>
      </w:r>
      <w:r w:rsidRPr="00EF174B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3447CC91" w14:textId="77777777" w:rsidR="00910364" w:rsidRDefault="00910364" w:rsidP="006D550D">
      <w:pPr>
        <w:pStyle w:val="NeAdnumber-level2"/>
        <w:numPr>
          <w:ilvl w:val="0"/>
          <w:numId w:val="0"/>
        </w:numPr>
        <w:tabs>
          <w:tab w:val="num" w:pos="0"/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17F9551" w14:textId="77777777" w:rsidR="00910364" w:rsidRDefault="00910364" w:rsidP="006D550D">
      <w:pPr>
        <w:pStyle w:val="NeAdnumber-level2"/>
        <w:numPr>
          <w:ilvl w:val="0"/>
          <w:numId w:val="0"/>
        </w:numPr>
        <w:tabs>
          <w:tab w:val="num" w:pos="0"/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56901892" w14:textId="77777777" w:rsidR="000B7546" w:rsidRDefault="000B7546" w:rsidP="006D550D">
      <w:pPr>
        <w:pStyle w:val="NeAdnumber-level2"/>
        <w:numPr>
          <w:ilvl w:val="0"/>
          <w:numId w:val="0"/>
        </w:numPr>
        <w:tabs>
          <w:tab w:val="num" w:pos="0"/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710B7233" w14:textId="20296E4B" w:rsidR="00910364" w:rsidRPr="000B7546" w:rsidRDefault="003553EB" w:rsidP="00910364">
      <w:pPr>
        <w:pStyle w:val="NeAdnumber-level2"/>
        <w:numPr>
          <w:ilvl w:val="0"/>
          <w:numId w:val="0"/>
        </w:numPr>
        <w:tabs>
          <w:tab w:val="num" w:pos="0"/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Начальник</w:t>
      </w:r>
      <w:r w:rsidR="00910364" w:rsidRPr="000B754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службы комплаенс 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                          </w:t>
      </w:r>
      <w:r w:rsidR="00910364" w:rsidRPr="000B754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З.В. Унгарбаева</w:t>
      </w:r>
    </w:p>
    <w:sectPr w:rsidR="00910364" w:rsidRPr="000B7546" w:rsidSect="00910364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1134" w:right="843" w:bottom="907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8D99F" w14:textId="77777777" w:rsidR="00A3121A" w:rsidRDefault="00A3121A" w:rsidP="00732C50">
      <w:r>
        <w:separator/>
      </w:r>
    </w:p>
  </w:endnote>
  <w:endnote w:type="continuationSeparator" w:id="0">
    <w:p w14:paraId="09858C8E" w14:textId="77777777" w:rsidR="00A3121A" w:rsidRDefault="00A3121A" w:rsidP="00732C50">
      <w:r>
        <w:continuationSeparator/>
      </w:r>
    </w:p>
  </w:endnote>
  <w:endnote w:type="continuationNotice" w:id="1">
    <w:p w14:paraId="096FE083" w14:textId="77777777" w:rsidR="00A3121A" w:rsidRDefault="00A3121A" w:rsidP="00732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Times New Roman (Corpo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Brandon Grotesque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clid Flex">
    <w:altName w:val="Calibri"/>
    <w:charset w:val="00"/>
    <w:family w:val="swiss"/>
    <w:pitch w:val="variable"/>
    <w:sig w:usb0="A000006F" w:usb1="4000207A" w:usb2="00000000" w:usb3="00000000" w:csb0="00000093" w:csb1="00000000"/>
  </w:font>
  <w:font w:name="Euclid Flex Bold">
    <w:altName w:val="Calibri"/>
    <w:charset w:val="00"/>
    <w:family w:val="swiss"/>
    <w:pitch w:val="variable"/>
    <w:sig w:usb0="A000006F" w:usb1="4000207A" w:usb2="00000000" w:usb3="00000000" w:csb0="00000093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3766C" w14:textId="5CEF6AE3" w:rsidR="00910364" w:rsidRPr="00910364" w:rsidRDefault="0072398C">
    <w:pPr>
      <w:pStyle w:val="a5"/>
      <w:pBdr>
        <w:top w:val="single" w:sz="6" w:space="10" w:color="79BAB1" w:themeColor="accent1"/>
      </w:pBdr>
      <w:spacing w:before="240"/>
      <w:jc w:val="center"/>
      <w:rPr>
        <w:i/>
        <w:iCs/>
        <w:color w:val="auto"/>
        <w:sz w:val="26"/>
        <w:szCs w:val="26"/>
        <w:lang w:val="uz-Cyrl-UZ"/>
      </w:rPr>
    </w:pPr>
    <w:r>
      <w:rPr>
        <w:i/>
        <w:iCs/>
        <w:noProof/>
        <w:color w:val="auto"/>
        <w:sz w:val="26"/>
        <w:szCs w:val="26"/>
        <w:lang w:val="ru-RU"/>
      </w:rPr>
      <w:t>К</w:t>
    </w:r>
    <w:r w:rsidR="00910364" w:rsidRPr="00C975F9">
      <w:rPr>
        <w:i/>
        <w:iCs/>
        <w:noProof/>
        <w:color w:val="auto"/>
        <w:sz w:val="26"/>
        <w:szCs w:val="26"/>
        <w:lang w:val="ru-RU"/>
      </w:rPr>
      <w:t xml:space="preserve">одекс </w:t>
    </w:r>
    <w:r w:rsidR="00C975F9">
      <w:rPr>
        <w:i/>
        <w:iCs/>
        <w:noProof/>
        <w:color w:val="auto"/>
        <w:sz w:val="26"/>
        <w:szCs w:val="26"/>
        <w:lang w:val="ru-RU"/>
      </w:rPr>
      <w:t>моральн</w:t>
    </w:r>
    <w:r w:rsidR="00774E76">
      <w:rPr>
        <w:i/>
        <w:iCs/>
        <w:noProof/>
        <w:color w:val="auto"/>
        <w:sz w:val="26"/>
        <w:szCs w:val="26"/>
        <w:lang w:val="ru-RU"/>
      </w:rPr>
      <w:t>ых и</w:t>
    </w:r>
    <w:r w:rsidR="00C975F9">
      <w:rPr>
        <w:i/>
        <w:iCs/>
        <w:noProof/>
        <w:color w:val="auto"/>
        <w:sz w:val="26"/>
        <w:szCs w:val="26"/>
        <w:lang w:val="ru-RU"/>
      </w:rPr>
      <w:t xml:space="preserve"> </w:t>
    </w:r>
    <w:r>
      <w:rPr>
        <w:i/>
        <w:iCs/>
        <w:noProof/>
        <w:color w:val="auto"/>
        <w:sz w:val="26"/>
        <w:szCs w:val="26"/>
        <w:lang w:val="ru-RU"/>
      </w:rPr>
      <w:t>эти</w:t>
    </w:r>
    <w:r w:rsidR="00774E76">
      <w:rPr>
        <w:i/>
        <w:iCs/>
        <w:noProof/>
        <w:color w:val="auto"/>
        <w:sz w:val="26"/>
        <w:szCs w:val="26"/>
        <w:lang w:val="ru-RU"/>
      </w:rPr>
      <w:t>ческих норм</w:t>
    </w:r>
    <w:r>
      <w:rPr>
        <w:i/>
        <w:iCs/>
        <w:noProof/>
        <w:color w:val="auto"/>
        <w:sz w:val="26"/>
        <w:szCs w:val="26"/>
        <w:lang w:val="ru-RU"/>
      </w:rPr>
      <w:t xml:space="preserve"> </w:t>
    </w:r>
    <w:r w:rsidR="00910364" w:rsidRPr="00C975F9">
      <w:rPr>
        <w:i/>
        <w:iCs/>
        <w:noProof/>
        <w:color w:val="auto"/>
        <w:sz w:val="26"/>
        <w:szCs w:val="26"/>
        <w:lang w:val="ru-RU"/>
      </w:rPr>
      <w:t>АО "</w:t>
    </w:r>
    <w:r>
      <w:rPr>
        <w:i/>
        <w:iCs/>
        <w:noProof/>
        <w:color w:val="auto"/>
        <w:sz w:val="26"/>
        <w:szCs w:val="26"/>
        <w:lang w:val="en-US"/>
      </w:rPr>
      <w:t>BIOKIMYO</w:t>
    </w:r>
    <w:r w:rsidR="00910364" w:rsidRPr="00C975F9">
      <w:rPr>
        <w:i/>
        <w:iCs/>
        <w:noProof/>
        <w:color w:val="auto"/>
        <w:sz w:val="26"/>
        <w:szCs w:val="26"/>
        <w:lang w:val="ru-RU"/>
      </w:rPr>
      <w:t>"</w:t>
    </w:r>
  </w:p>
  <w:p w14:paraId="40E2D085" w14:textId="77777777" w:rsidR="00A32B0C" w:rsidRPr="00910364" w:rsidRDefault="00A32B0C">
    <w:pPr>
      <w:pStyle w:val="a7"/>
      <w:rPr>
        <w:i/>
        <w:iCs/>
        <w:color w:val="auto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780B3" w14:textId="77777777" w:rsidR="00910364" w:rsidRDefault="00910364">
    <w:pPr>
      <w:pStyle w:val="a5"/>
      <w:pBdr>
        <w:top w:val="single" w:sz="6" w:space="10" w:color="79BAB1" w:themeColor="accent1"/>
      </w:pBdr>
      <w:spacing w:before="240"/>
      <w:jc w:val="center"/>
      <w:rPr>
        <w:color w:val="79BAB1" w:themeColor="accent1"/>
      </w:rPr>
    </w:pPr>
  </w:p>
  <w:p w14:paraId="571149F0" w14:textId="77777777" w:rsidR="00A32B0C" w:rsidRPr="00910364" w:rsidRDefault="00A32B0C" w:rsidP="00A32B0C">
    <w:pPr>
      <w:pStyle w:val="a7"/>
      <w:jc w:val="center"/>
      <w:rPr>
        <w:b w:val="0"/>
        <w:bCs/>
        <w:i/>
        <w:iCs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8FCDE" w14:textId="77777777" w:rsidR="00A3121A" w:rsidRDefault="00A3121A" w:rsidP="00732C50">
      <w:r>
        <w:separator/>
      </w:r>
    </w:p>
  </w:footnote>
  <w:footnote w:type="continuationSeparator" w:id="0">
    <w:p w14:paraId="607FEB7A" w14:textId="77777777" w:rsidR="00A3121A" w:rsidRDefault="00A3121A" w:rsidP="00732C50">
      <w:r>
        <w:continuationSeparator/>
      </w:r>
    </w:p>
  </w:footnote>
  <w:footnote w:type="continuationNotice" w:id="1">
    <w:p w14:paraId="1F42C939" w14:textId="77777777" w:rsidR="00A3121A" w:rsidRDefault="00A3121A" w:rsidP="00732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163E" w14:textId="77777777" w:rsidR="00863874" w:rsidRDefault="00863874">
    <w:pPr>
      <w:pStyle w:val="a5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402E3086" w14:textId="77777777" w:rsidR="00863874" w:rsidRDefault="00863874" w:rsidP="00AD139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562918795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27CB5E3B" w14:textId="77777777" w:rsidR="00863874" w:rsidRDefault="00863874" w:rsidP="007929E8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B5F58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3FEAC5BD" w14:textId="77777777" w:rsidR="00863874" w:rsidRDefault="00863874" w:rsidP="00C714DE">
    <w:pPr>
      <w:pStyle w:val="a5"/>
      <w:tabs>
        <w:tab w:val="clear" w:pos="4819"/>
        <w:tab w:val="clear" w:pos="9638"/>
        <w:tab w:val="left" w:pos="3503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AF54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B5F62C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9A773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68F8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458F5D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B68EE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color w:val="79BAB1" w:themeColor="text2"/>
      </w:rPr>
    </w:lvl>
  </w:abstractNum>
  <w:abstractNum w:abstractNumId="6" w15:restartNumberingAfterBreak="0">
    <w:nsid w:val="399D6B87"/>
    <w:multiLevelType w:val="multilevel"/>
    <w:tmpl w:val="8B9686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65C331E7"/>
    <w:multiLevelType w:val="multilevel"/>
    <w:tmpl w:val="C72C75F4"/>
    <w:lvl w:ilvl="0">
      <w:start w:val="1"/>
      <w:numFmt w:val="decimal"/>
      <w:pStyle w:val="NeAdnumber-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NeAdnumber-level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eAdnumber-level3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NeAdnumber-level4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68D7EF7"/>
    <w:multiLevelType w:val="hybridMultilevel"/>
    <w:tmpl w:val="9422738A"/>
    <w:lvl w:ilvl="0" w:tplc="18829FDC">
      <w:start w:val="1"/>
      <w:numFmt w:val="bullet"/>
      <w:pStyle w:val="a0"/>
      <w:lvlText w:val=""/>
      <w:lvlJc w:val="left"/>
      <w:pPr>
        <w:ind w:left="360" w:hanging="360"/>
      </w:pPr>
      <w:rPr>
        <w:rFonts w:ascii="Wingdings" w:hAnsi="Wingdings" w:hint="default"/>
        <w:color w:val="79BAB1" w:themeColor="text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2E740E"/>
    <w:multiLevelType w:val="hybridMultilevel"/>
    <w:tmpl w:val="2F3A1C64"/>
    <w:lvl w:ilvl="0" w:tplc="041CF202">
      <w:start w:val="1"/>
      <w:numFmt w:val="bullet"/>
      <w:pStyle w:val="20"/>
      <w:lvlText w:val=""/>
      <w:lvlJc w:val="left"/>
      <w:pPr>
        <w:ind w:left="717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4CEE"/>
    <w:multiLevelType w:val="multilevel"/>
    <w:tmpl w:val="00D8C9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5"/>
    <w:lvlOverride w:ilvl="0">
      <w:startOverride w:val="1"/>
    </w:lvlOverride>
  </w:num>
  <w:num w:numId="8">
    <w:abstractNumId w:val="10"/>
  </w:num>
  <w:num w:numId="9">
    <w:abstractNumId w:val="7"/>
  </w:num>
  <w:num w:numId="10">
    <w:abstractNumId w:val="6"/>
  </w:num>
  <w:num w:numId="11">
    <w:abstractNumId w:val="7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54"/>
    <w:rsid w:val="00000EE8"/>
    <w:rsid w:val="000019F6"/>
    <w:rsid w:val="00001AF4"/>
    <w:rsid w:val="0000232F"/>
    <w:rsid w:val="00002C3D"/>
    <w:rsid w:val="00002D63"/>
    <w:rsid w:val="00007C1D"/>
    <w:rsid w:val="000122DD"/>
    <w:rsid w:val="000155C5"/>
    <w:rsid w:val="00020891"/>
    <w:rsid w:val="00021D3E"/>
    <w:rsid w:val="00023550"/>
    <w:rsid w:val="00023AFA"/>
    <w:rsid w:val="00024019"/>
    <w:rsid w:val="0002491C"/>
    <w:rsid w:val="00026E9E"/>
    <w:rsid w:val="0003042F"/>
    <w:rsid w:val="0003147E"/>
    <w:rsid w:val="0003406F"/>
    <w:rsid w:val="000348A2"/>
    <w:rsid w:val="00035A99"/>
    <w:rsid w:val="00037033"/>
    <w:rsid w:val="00041338"/>
    <w:rsid w:val="000517A0"/>
    <w:rsid w:val="00051E34"/>
    <w:rsid w:val="000523E3"/>
    <w:rsid w:val="000574D9"/>
    <w:rsid w:val="00057C9E"/>
    <w:rsid w:val="0006586F"/>
    <w:rsid w:val="00065D04"/>
    <w:rsid w:val="000670B4"/>
    <w:rsid w:val="000675C6"/>
    <w:rsid w:val="00075F48"/>
    <w:rsid w:val="00085120"/>
    <w:rsid w:val="000851B9"/>
    <w:rsid w:val="000875F9"/>
    <w:rsid w:val="00097C08"/>
    <w:rsid w:val="000A0661"/>
    <w:rsid w:val="000B025A"/>
    <w:rsid w:val="000B154B"/>
    <w:rsid w:val="000B31AA"/>
    <w:rsid w:val="000B3EDC"/>
    <w:rsid w:val="000B6F73"/>
    <w:rsid w:val="000B7546"/>
    <w:rsid w:val="000C6E2E"/>
    <w:rsid w:val="000C6F2B"/>
    <w:rsid w:val="000D0DDE"/>
    <w:rsid w:val="000D18D2"/>
    <w:rsid w:val="000D1DCE"/>
    <w:rsid w:val="000D4B4F"/>
    <w:rsid w:val="000D70F1"/>
    <w:rsid w:val="000E0450"/>
    <w:rsid w:val="000E0F2D"/>
    <w:rsid w:val="000E2FB4"/>
    <w:rsid w:val="000E4D1B"/>
    <w:rsid w:val="000E7D67"/>
    <w:rsid w:val="000F4381"/>
    <w:rsid w:val="000F4933"/>
    <w:rsid w:val="000F567E"/>
    <w:rsid w:val="000F6890"/>
    <w:rsid w:val="0010623B"/>
    <w:rsid w:val="00110FAC"/>
    <w:rsid w:val="0011286B"/>
    <w:rsid w:val="001159DE"/>
    <w:rsid w:val="00120C3E"/>
    <w:rsid w:val="00121127"/>
    <w:rsid w:val="00136BDC"/>
    <w:rsid w:val="001425F2"/>
    <w:rsid w:val="00143A31"/>
    <w:rsid w:val="001441CD"/>
    <w:rsid w:val="00151E70"/>
    <w:rsid w:val="00153807"/>
    <w:rsid w:val="00153C38"/>
    <w:rsid w:val="001603ED"/>
    <w:rsid w:val="00161678"/>
    <w:rsid w:val="00162F88"/>
    <w:rsid w:val="00167BCF"/>
    <w:rsid w:val="0017099A"/>
    <w:rsid w:val="00171A64"/>
    <w:rsid w:val="0017267A"/>
    <w:rsid w:val="00175722"/>
    <w:rsid w:val="00180485"/>
    <w:rsid w:val="0018113D"/>
    <w:rsid w:val="001838D5"/>
    <w:rsid w:val="0018452C"/>
    <w:rsid w:val="00185A96"/>
    <w:rsid w:val="00185B32"/>
    <w:rsid w:val="001864FA"/>
    <w:rsid w:val="00190374"/>
    <w:rsid w:val="001926EA"/>
    <w:rsid w:val="00195D0E"/>
    <w:rsid w:val="001A164E"/>
    <w:rsid w:val="001A2A68"/>
    <w:rsid w:val="001A3C36"/>
    <w:rsid w:val="001A5DCF"/>
    <w:rsid w:val="001A5F4B"/>
    <w:rsid w:val="001A638B"/>
    <w:rsid w:val="001B5F38"/>
    <w:rsid w:val="001C16D6"/>
    <w:rsid w:val="001C6E94"/>
    <w:rsid w:val="001D02D1"/>
    <w:rsid w:val="001D1B35"/>
    <w:rsid w:val="001D5983"/>
    <w:rsid w:val="001D70C6"/>
    <w:rsid w:val="001D7430"/>
    <w:rsid w:val="001E1C59"/>
    <w:rsid w:val="001E4C72"/>
    <w:rsid w:val="001F43FC"/>
    <w:rsid w:val="001F4D53"/>
    <w:rsid w:val="001F5092"/>
    <w:rsid w:val="001F51CC"/>
    <w:rsid w:val="001F60CD"/>
    <w:rsid w:val="00200C9D"/>
    <w:rsid w:val="002023E2"/>
    <w:rsid w:val="00211B47"/>
    <w:rsid w:val="002120D7"/>
    <w:rsid w:val="002153C9"/>
    <w:rsid w:val="00217F7E"/>
    <w:rsid w:val="002208B3"/>
    <w:rsid w:val="002216FE"/>
    <w:rsid w:val="00222EA7"/>
    <w:rsid w:val="0022394B"/>
    <w:rsid w:val="00225A5E"/>
    <w:rsid w:val="00225D20"/>
    <w:rsid w:val="00230007"/>
    <w:rsid w:val="00233C13"/>
    <w:rsid w:val="00234182"/>
    <w:rsid w:val="00235A38"/>
    <w:rsid w:val="00235FCD"/>
    <w:rsid w:val="00236C4C"/>
    <w:rsid w:val="00240214"/>
    <w:rsid w:val="00242DE6"/>
    <w:rsid w:val="00245A75"/>
    <w:rsid w:val="0024647D"/>
    <w:rsid w:val="00250425"/>
    <w:rsid w:val="00251E4C"/>
    <w:rsid w:val="0025497B"/>
    <w:rsid w:val="00256F24"/>
    <w:rsid w:val="00260950"/>
    <w:rsid w:val="00263108"/>
    <w:rsid w:val="00263B7D"/>
    <w:rsid w:val="00270AC8"/>
    <w:rsid w:val="00271EB7"/>
    <w:rsid w:val="00272C2C"/>
    <w:rsid w:val="002733E2"/>
    <w:rsid w:val="002737FB"/>
    <w:rsid w:val="0027564E"/>
    <w:rsid w:val="002762EA"/>
    <w:rsid w:val="00280376"/>
    <w:rsid w:val="00281370"/>
    <w:rsid w:val="00283168"/>
    <w:rsid w:val="00283F10"/>
    <w:rsid w:val="002845EE"/>
    <w:rsid w:val="00287C3F"/>
    <w:rsid w:val="002932D4"/>
    <w:rsid w:val="0029373A"/>
    <w:rsid w:val="002944F0"/>
    <w:rsid w:val="002946D3"/>
    <w:rsid w:val="00296F66"/>
    <w:rsid w:val="002A1E1B"/>
    <w:rsid w:val="002A3236"/>
    <w:rsid w:val="002A358A"/>
    <w:rsid w:val="002A54C2"/>
    <w:rsid w:val="002A79C2"/>
    <w:rsid w:val="002B0232"/>
    <w:rsid w:val="002B3857"/>
    <w:rsid w:val="002B47E3"/>
    <w:rsid w:val="002B75D5"/>
    <w:rsid w:val="002B7725"/>
    <w:rsid w:val="002C058D"/>
    <w:rsid w:val="002C0A7E"/>
    <w:rsid w:val="002C4997"/>
    <w:rsid w:val="002C4CF6"/>
    <w:rsid w:val="002C5B90"/>
    <w:rsid w:val="002C7904"/>
    <w:rsid w:val="002D0768"/>
    <w:rsid w:val="002D08D2"/>
    <w:rsid w:val="002D0C85"/>
    <w:rsid w:val="002D1852"/>
    <w:rsid w:val="002D33A7"/>
    <w:rsid w:val="002D3762"/>
    <w:rsid w:val="002D4591"/>
    <w:rsid w:val="002D478F"/>
    <w:rsid w:val="002D4A31"/>
    <w:rsid w:val="002D56D4"/>
    <w:rsid w:val="002D7DCC"/>
    <w:rsid w:val="002E30D3"/>
    <w:rsid w:val="002E5D05"/>
    <w:rsid w:val="002E6A42"/>
    <w:rsid w:val="002E6A4F"/>
    <w:rsid w:val="002F10A4"/>
    <w:rsid w:val="002F2253"/>
    <w:rsid w:val="002F567B"/>
    <w:rsid w:val="002F5913"/>
    <w:rsid w:val="002F6BBD"/>
    <w:rsid w:val="00306A26"/>
    <w:rsid w:val="003073F7"/>
    <w:rsid w:val="0030754D"/>
    <w:rsid w:val="0031456A"/>
    <w:rsid w:val="00314C7F"/>
    <w:rsid w:val="00315CA3"/>
    <w:rsid w:val="00316842"/>
    <w:rsid w:val="00316D17"/>
    <w:rsid w:val="0032211D"/>
    <w:rsid w:val="00322BC0"/>
    <w:rsid w:val="003247D5"/>
    <w:rsid w:val="00326B40"/>
    <w:rsid w:val="003308BC"/>
    <w:rsid w:val="003311D1"/>
    <w:rsid w:val="003318EA"/>
    <w:rsid w:val="00331950"/>
    <w:rsid w:val="00334C31"/>
    <w:rsid w:val="00334FC6"/>
    <w:rsid w:val="00342008"/>
    <w:rsid w:val="00342AFE"/>
    <w:rsid w:val="0034525D"/>
    <w:rsid w:val="003502B0"/>
    <w:rsid w:val="0035113A"/>
    <w:rsid w:val="00352321"/>
    <w:rsid w:val="003553EB"/>
    <w:rsid w:val="00364486"/>
    <w:rsid w:val="00371794"/>
    <w:rsid w:val="00375A51"/>
    <w:rsid w:val="0037750A"/>
    <w:rsid w:val="0038004B"/>
    <w:rsid w:val="00382B6E"/>
    <w:rsid w:val="00383A3F"/>
    <w:rsid w:val="003844A8"/>
    <w:rsid w:val="00386193"/>
    <w:rsid w:val="0038697B"/>
    <w:rsid w:val="0038768D"/>
    <w:rsid w:val="00387FE6"/>
    <w:rsid w:val="00392739"/>
    <w:rsid w:val="00393DF4"/>
    <w:rsid w:val="0039568A"/>
    <w:rsid w:val="003A12A6"/>
    <w:rsid w:val="003A1C40"/>
    <w:rsid w:val="003A1F5C"/>
    <w:rsid w:val="003A2C09"/>
    <w:rsid w:val="003A4F7D"/>
    <w:rsid w:val="003B0CEE"/>
    <w:rsid w:val="003B1025"/>
    <w:rsid w:val="003B4BF8"/>
    <w:rsid w:val="003B5530"/>
    <w:rsid w:val="003B5F58"/>
    <w:rsid w:val="003B7A04"/>
    <w:rsid w:val="003C33FF"/>
    <w:rsid w:val="003C3465"/>
    <w:rsid w:val="003C4A98"/>
    <w:rsid w:val="003C51FE"/>
    <w:rsid w:val="003C5C53"/>
    <w:rsid w:val="003C5FA0"/>
    <w:rsid w:val="003C77A9"/>
    <w:rsid w:val="003C7860"/>
    <w:rsid w:val="003D759A"/>
    <w:rsid w:val="003E1D3D"/>
    <w:rsid w:val="003E331F"/>
    <w:rsid w:val="003E3AD9"/>
    <w:rsid w:val="003E48FD"/>
    <w:rsid w:val="003F0BF4"/>
    <w:rsid w:val="003F15C3"/>
    <w:rsid w:val="003F1A50"/>
    <w:rsid w:val="003F261D"/>
    <w:rsid w:val="003F51C0"/>
    <w:rsid w:val="003F54DB"/>
    <w:rsid w:val="003F568F"/>
    <w:rsid w:val="003F57EC"/>
    <w:rsid w:val="003F594C"/>
    <w:rsid w:val="003F5A0B"/>
    <w:rsid w:val="003F5D3E"/>
    <w:rsid w:val="003F69B0"/>
    <w:rsid w:val="0040059C"/>
    <w:rsid w:val="00400788"/>
    <w:rsid w:val="0040130A"/>
    <w:rsid w:val="00402985"/>
    <w:rsid w:val="00405019"/>
    <w:rsid w:val="00407906"/>
    <w:rsid w:val="00412589"/>
    <w:rsid w:val="00415DAC"/>
    <w:rsid w:val="00421601"/>
    <w:rsid w:val="00423492"/>
    <w:rsid w:val="00424204"/>
    <w:rsid w:val="00425019"/>
    <w:rsid w:val="004313D7"/>
    <w:rsid w:val="00443019"/>
    <w:rsid w:val="004501FC"/>
    <w:rsid w:val="00452152"/>
    <w:rsid w:val="00453AF2"/>
    <w:rsid w:val="00455709"/>
    <w:rsid w:val="00462105"/>
    <w:rsid w:val="00462CA3"/>
    <w:rsid w:val="004731AE"/>
    <w:rsid w:val="00473981"/>
    <w:rsid w:val="0047630F"/>
    <w:rsid w:val="00476760"/>
    <w:rsid w:val="00480481"/>
    <w:rsid w:val="00482540"/>
    <w:rsid w:val="004828FE"/>
    <w:rsid w:val="004835FF"/>
    <w:rsid w:val="0048501C"/>
    <w:rsid w:val="00485EAA"/>
    <w:rsid w:val="004879A6"/>
    <w:rsid w:val="00490D2A"/>
    <w:rsid w:val="00492AF7"/>
    <w:rsid w:val="00493E49"/>
    <w:rsid w:val="00495578"/>
    <w:rsid w:val="004959B5"/>
    <w:rsid w:val="00496198"/>
    <w:rsid w:val="00497830"/>
    <w:rsid w:val="004A01D6"/>
    <w:rsid w:val="004A34FC"/>
    <w:rsid w:val="004B3B8E"/>
    <w:rsid w:val="004B49B1"/>
    <w:rsid w:val="004B5674"/>
    <w:rsid w:val="004C01DD"/>
    <w:rsid w:val="004C098D"/>
    <w:rsid w:val="004C1891"/>
    <w:rsid w:val="004C3F6A"/>
    <w:rsid w:val="004C3FED"/>
    <w:rsid w:val="004C6AD5"/>
    <w:rsid w:val="004D40BC"/>
    <w:rsid w:val="004D4160"/>
    <w:rsid w:val="004D5D44"/>
    <w:rsid w:val="004D7AF3"/>
    <w:rsid w:val="004E0200"/>
    <w:rsid w:val="004E12AF"/>
    <w:rsid w:val="004E71F0"/>
    <w:rsid w:val="004F1C7A"/>
    <w:rsid w:val="004F2017"/>
    <w:rsid w:val="004F2D2A"/>
    <w:rsid w:val="004F3E8E"/>
    <w:rsid w:val="004F5D3F"/>
    <w:rsid w:val="004F6584"/>
    <w:rsid w:val="004F7FBA"/>
    <w:rsid w:val="005003AB"/>
    <w:rsid w:val="00505122"/>
    <w:rsid w:val="00505AD1"/>
    <w:rsid w:val="00511232"/>
    <w:rsid w:val="00511F0E"/>
    <w:rsid w:val="005120C3"/>
    <w:rsid w:val="00521FDA"/>
    <w:rsid w:val="005230AB"/>
    <w:rsid w:val="00523898"/>
    <w:rsid w:val="00524D98"/>
    <w:rsid w:val="00525A4B"/>
    <w:rsid w:val="00532B12"/>
    <w:rsid w:val="00533682"/>
    <w:rsid w:val="00533BED"/>
    <w:rsid w:val="0053647F"/>
    <w:rsid w:val="00537047"/>
    <w:rsid w:val="0053791B"/>
    <w:rsid w:val="0054058A"/>
    <w:rsid w:val="00543D30"/>
    <w:rsid w:val="005532E6"/>
    <w:rsid w:val="00554936"/>
    <w:rsid w:val="00557FAC"/>
    <w:rsid w:val="005601C8"/>
    <w:rsid w:val="00561F6C"/>
    <w:rsid w:val="00562B75"/>
    <w:rsid w:val="00563112"/>
    <w:rsid w:val="00563BF5"/>
    <w:rsid w:val="00566067"/>
    <w:rsid w:val="00566433"/>
    <w:rsid w:val="0057061B"/>
    <w:rsid w:val="00577E5E"/>
    <w:rsid w:val="00583700"/>
    <w:rsid w:val="00585AB3"/>
    <w:rsid w:val="00585BA4"/>
    <w:rsid w:val="0058672D"/>
    <w:rsid w:val="00587431"/>
    <w:rsid w:val="00587782"/>
    <w:rsid w:val="0059750E"/>
    <w:rsid w:val="00597C6E"/>
    <w:rsid w:val="005A0ADB"/>
    <w:rsid w:val="005A1B95"/>
    <w:rsid w:val="005A37B8"/>
    <w:rsid w:val="005A3AFC"/>
    <w:rsid w:val="005A7618"/>
    <w:rsid w:val="005B0A2D"/>
    <w:rsid w:val="005B0C37"/>
    <w:rsid w:val="005B2EBD"/>
    <w:rsid w:val="005B3304"/>
    <w:rsid w:val="005B3A75"/>
    <w:rsid w:val="005C09D0"/>
    <w:rsid w:val="005C22C0"/>
    <w:rsid w:val="005C46A7"/>
    <w:rsid w:val="005D05B4"/>
    <w:rsid w:val="005D09EC"/>
    <w:rsid w:val="005D3C78"/>
    <w:rsid w:val="005D41EB"/>
    <w:rsid w:val="005D607D"/>
    <w:rsid w:val="005E006C"/>
    <w:rsid w:val="005E0D68"/>
    <w:rsid w:val="005E5041"/>
    <w:rsid w:val="005E64E3"/>
    <w:rsid w:val="005E6643"/>
    <w:rsid w:val="005F28D1"/>
    <w:rsid w:val="005F3B46"/>
    <w:rsid w:val="00601E22"/>
    <w:rsid w:val="00603117"/>
    <w:rsid w:val="00606D83"/>
    <w:rsid w:val="006074AE"/>
    <w:rsid w:val="0061169C"/>
    <w:rsid w:val="00614620"/>
    <w:rsid w:val="0061796E"/>
    <w:rsid w:val="00620291"/>
    <w:rsid w:val="006216F2"/>
    <w:rsid w:val="00621F27"/>
    <w:rsid w:val="006231D8"/>
    <w:rsid w:val="00623D74"/>
    <w:rsid w:val="00625114"/>
    <w:rsid w:val="0062539A"/>
    <w:rsid w:val="00630207"/>
    <w:rsid w:val="006316DD"/>
    <w:rsid w:val="00633D6A"/>
    <w:rsid w:val="00635191"/>
    <w:rsid w:val="00636717"/>
    <w:rsid w:val="00636950"/>
    <w:rsid w:val="00640575"/>
    <w:rsid w:val="00642724"/>
    <w:rsid w:val="00651EB6"/>
    <w:rsid w:val="00654268"/>
    <w:rsid w:val="00655884"/>
    <w:rsid w:val="00656316"/>
    <w:rsid w:val="00657A6E"/>
    <w:rsid w:val="00657E09"/>
    <w:rsid w:val="0066005E"/>
    <w:rsid w:val="00661427"/>
    <w:rsid w:val="006630CC"/>
    <w:rsid w:val="00666567"/>
    <w:rsid w:val="006668E5"/>
    <w:rsid w:val="00670E9D"/>
    <w:rsid w:val="0067463B"/>
    <w:rsid w:val="00675CD0"/>
    <w:rsid w:val="006770CA"/>
    <w:rsid w:val="00677417"/>
    <w:rsid w:val="00684DC3"/>
    <w:rsid w:val="00691164"/>
    <w:rsid w:val="00693CCB"/>
    <w:rsid w:val="006949C6"/>
    <w:rsid w:val="00694B44"/>
    <w:rsid w:val="006A201C"/>
    <w:rsid w:val="006A6BE3"/>
    <w:rsid w:val="006A74C1"/>
    <w:rsid w:val="006B249E"/>
    <w:rsid w:val="006B2B33"/>
    <w:rsid w:val="006B361B"/>
    <w:rsid w:val="006B61E6"/>
    <w:rsid w:val="006B6DDC"/>
    <w:rsid w:val="006C3A18"/>
    <w:rsid w:val="006C5D31"/>
    <w:rsid w:val="006D0DE0"/>
    <w:rsid w:val="006D1725"/>
    <w:rsid w:val="006D2B24"/>
    <w:rsid w:val="006D308A"/>
    <w:rsid w:val="006D312D"/>
    <w:rsid w:val="006D4DAB"/>
    <w:rsid w:val="006D550D"/>
    <w:rsid w:val="006D5B6D"/>
    <w:rsid w:val="006E1C56"/>
    <w:rsid w:val="006F00E2"/>
    <w:rsid w:val="006F2B93"/>
    <w:rsid w:val="006F7EDA"/>
    <w:rsid w:val="00700A61"/>
    <w:rsid w:val="00703E4E"/>
    <w:rsid w:val="00704F12"/>
    <w:rsid w:val="00705198"/>
    <w:rsid w:val="007079C7"/>
    <w:rsid w:val="0071027B"/>
    <w:rsid w:val="00711FDE"/>
    <w:rsid w:val="0071253D"/>
    <w:rsid w:val="007144EA"/>
    <w:rsid w:val="007166B9"/>
    <w:rsid w:val="007168C9"/>
    <w:rsid w:val="0072082B"/>
    <w:rsid w:val="007222C7"/>
    <w:rsid w:val="00722AAD"/>
    <w:rsid w:val="0072398C"/>
    <w:rsid w:val="00725216"/>
    <w:rsid w:val="00725310"/>
    <w:rsid w:val="00726C7F"/>
    <w:rsid w:val="007279E9"/>
    <w:rsid w:val="00730CDA"/>
    <w:rsid w:val="007311EA"/>
    <w:rsid w:val="00732C50"/>
    <w:rsid w:val="00732CE0"/>
    <w:rsid w:val="00736711"/>
    <w:rsid w:val="007402CD"/>
    <w:rsid w:val="00742A9A"/>
    <w:rsid w:val="00742C60"/>
    <w:rsid w:val="00744BA2"/>
    <w:rsid w:val="00753C62"/>
    <w:rsid w:val="00753E78"/>
    <w:rsid w:val="00760AF1"/>
    <w:rsid w:val="0076231F"/>
    <w:rsid w:val="0076451C"/>
    <w:rsid w:val="00765E92"/>
    <w:rsid w:val="00766136"/>
    <w:rsid w:val="00772EF9"/>
    <w:rsid w:val="0077406A"/>
    <w:rsid w:val="0077435F"/>
    <w:rsid w:val="00774BE2"/>
    <w:rsid w:val="00774E76"/>
    <w:rsid w:val="0078080D"/>
    <w:rsid w:val="00781D59"/>
    <w:rsid w:val="00787801"/>
    <w:rsid w:val="0079103B"/>
    <w:rsid w:val="007911F7"/>
    <w:rsid w:val="007929E8"/>
    <w:rsid w:val="00792CCD"/>
    <w:rsid w:val="00793AF3"/>
    <w:rsid w:val="00794786"/>
    <w:rsid w:val="007960B1"/>
    <w:rsid w:val="007971C2"/>
    <w:rsid w:val="007B1916"/>
    <w:rsid w:val="007B33E2"/>
    <w:rsid w:val="007B7AAF"/>
    <w:rsid w:val="007C035E"/>
    <w:rsid w:val="007C0C31"/>
    <w:rsid w:val="007C0E29"/>
    <w:rsid w:val="007C1367"/>
    <w:rsid w:val="007D0343"/>
    <w:rsid w:val="007D707D"/>
    <w:rsid w:val="007D7FBA"/>
    <w:rsid w:val="007E137B"/>
    <w:rsid w:val="007E1B82"/>
    <w:rsid w:val="007E4F8D"/>
    <w:rsid w:val="007E5344"/>
    <w:rsid w:val="007E6FD1"/>
    <w:rsid w:val="007F13F3"/>
    <w:rsid w:val="007F1818"/>
    <w:rsid w:val="007F2A26"/>
    <w:rsid w:val="007F47FA"/>
    <w:rsid w:val="007F4E4F"/>
    <w:rsid w:val="007F4EE7"/>
    <w:rsid w:val="007F5A19"/>
    <w:rsid w:val="007F5C5D"/>
    <w:rsid w:val="008004A0"/>
    <w:rsid w:val="00800E6E"/>
    <w:rsid w:val="0080175F"/>
    <w:rsid w:val="008120CD"/>
    <w:rsid w:val="00813CB6"/>
    <w:rsid w:val="008166B1"/>
    <w:rsid w:val="00823385"/>
    <w:rsid w:val="00825AE6"/>
    <w:rsid w:val="008261F5"/>
    <w:rsid w:val="008272DD"/>
    <w:rsid w:val="008311D1"/>
    <w:rsid w:val="008349FF"/>
    <w:rsid w:val="00835BCE"/>
    <w:rsid w:val="00836150"/>
    <w:rsid w:val="00837721"/>
    <w:rsid w:val="0084779C"/>
    <w:rsid w:val="00847FAB"/>
    <w:rsid w:val="008520FA"/>
    <w:rsid w:val="00852201"/>
    <w:rsid w:val="008549D5"/>
    <w:rsid w:val="00857C5A"/>
    <w:rsid w:val="00857F16"/>
    <w:rsid w:val="00862E28"/>
    <w:rsid w:val="00863874"/>
    <w:rsid w:val="008710E3"/>
    <w:rsid w:val="00871434"/>
    <w:rsid w:val="0087177A"/>
    <w:rsid w:val="00876E55"/>
    <w:rsid w:val="00877124"/>
    <w:rsid w:val="00881143"/>
    <w:rsid w:val="008862F8"/>
    <w:rsid w:val="00886ABD"/>
    <w:rsid w:val="00886D1B"/>
    <w:rsid w:val="00890827"/>
    <w:rsid w:val="008909DA"/>
    <w:rsid w:val="008957F5"/>
    <w:rsid w:val="00896256"/>
    <w:rsid w:val="00896A4C"/>
    <w:rsid w:val="00896FD3"/>
    <w:rsid w:val="008A57F5"/>
    <w:rsid w:val="008A6E61"/>
    <w:rsid w:val="008B4D06"/>
    <w:rsid w:val="008B4EEE"/>
    <w:rsid w:val="008C2CD5"/>
    <w:rsid w:val="008C7506"/>
    <w:rsid w:val="008C7708"/>
    <w:rsid w:val="008C7B14"/>
    <w:rsid w:val="008C7C0B"/>
    <w:rsid w:val="008C7E4F"/>
    <w:rsid w:val="008D1CBE"/>
    <w:rsid w:val="008D376F"/>
    <w:rsid w:val="008E1DB7"/>
    <w:rsid w:val="008E280E"/>
    <w:rsid w:val="008E5B6E"/>
    <w:rsid w:val="008F00F2"/>
    <w:rsid w:val="008F0E56"/>
    <w:rsid w:val="008F2AEB"/>
    <w:rsid w:val="008F740B"/>
    <w:rsid w:val="00900EB9"/>
    <w:rsid w:val="009028ED"/>
    <w:rsid w:val="00905CCE"/>
    <w:rsid w:val="00906D9D"/>
    <w:rsid w:val="00907354"/>
    <w:rsid w:val="00910364"/>
    <w:rsid w:val="00913510"/>
    <w:rsid w:val="009169BE"/>
    <w:rsid w:val="00920674"/>
    <w:rsid w:val="00922D66"/>
    <w:rsid w:val="00923281"/>
    <w:rsid w:val="009277B3"/>
    <w:rsid w:val="00930C52"/>
    <w:rsid w:val="00933457"/>
    <w:rsid w:val="009342AA"/>
    <w:rsid w:val="00934B08"/>
    <w:rsid w:val="009369F2"/>
    <w:rsid w:val="0094195D"/>
    <w:rsid w:val="00946B7F"/>
    <w:rsid w:val="00946CB7"/>
    <w:rsid w:val="009503F3"/>
    <w:rsid w:val="00956124"/>
    <w:rsid w:val="00962253"/>
    <w:rsid w:val="00962AB6"/>
    <w:rsid w:val="00964B27"/>
    <w:rsid w:val="00965DF2"/>
    <w:rsid w:val="009662B7"/>
    <w:rsid w:val="00967AE6"/>
    <w:rsid w:val="0097044D"/>
    <w:rsid w:val="00970A1A"/>
    <w:rsid w:val="00973403"/>
    <w:rsid w:val="009739A8"/>
    <w:rsid w:val="0098111C"/>
    <w:rsid w:val="00981C72"/>
    <w:rsid w:val="0098349F"/>
    <w:rsid w:val="00983B5A"/>
    <w:rsid w:val="00983F70"/>
    <w:rsid w:val="00985FCD"/>
    <w:rsid w:val="00986910"/>
    <w:rsid w:val="00990DFE"/>
    <w:rsid w:val="0099259E"/>
    <w:rsid w:val="00993ED4"/>
    <w:rsid w:val="00997C47"/>
    <w:rsid w:val="009A0BF3"/>
    <w:rsid w:val="009A35A6"/>
    <w:rsid w:val="009A4069"/>
    <w:rsid w:val="009A4F6D"/>
    <w:rsid w:val="009A7864"/>
    <w:rsid w:val="009A7A5B"/>
    <w:rsid w:val="009B0BFD"/>
    <w:rsid w:val="009B486B"/>
    <w:rsid w:val="009C0537"/>
    <w:rsid w:val="009C162D"/>
    <w:rsid w:val="009C2FBD"/>
    <w:rsid w:val="009C46FC"/>
    <w:rsid w:val="009C4ADE"/>
    <w:rsid w:val="009C7BFC"/>
    <w:rsid w:val="009D033A"/>
    <w:rsid w:val="009D300A"/>
    <w:rsid w:val="009D7897"/>
    <w:rsid w:val="009E32AA"/>
    <w:rsid w:val="009E5215"/>
    <w:rsid w:val="009F0A40"/>
    <w:rsid w:val="009F2B4B"/>
    <w:rsid w:val="009F548E"/>
    <w:rsid w:val="009F5C65"/>
    <w:rsid w:val="009F7610"/>
    <w:rsid w:val="009F7B63"/>
    <w:rsid w:val="00A0101E"/>
    <w:rsid w:val="00A0149D"/>
    <w:rsid w:val="00A03E98"/>
    <w:rsid w:val="00A044F2"/>
    <w:rsid w:val="00A04B89"/>
    <w:rsid w:val="00A05FB2"/>
    <w:rsid w:val="00A06F32"/>
    <w:rsid w:val="00A130AE"/>
    <w:rsid w:val="00A156AC"/>
    <w:rsid w:val="00A24C57"/>
    <w:rsid w:val="00A25DFC"/>
    <w:rsid w:val="00A26C97"/>
    <w:rsid w:val="00A30125"/>
    <w:rsid w:val="00A3121A"/>
    <w:rsid w:val="00A32B0C"/>
    <w:rsid w:val="00A33B21"/>
    <w:rsid w:val="00A34AAB"/>
    <w:rsid w:val="00A3538F"/>
    <w:rsid w:val="00A365B0"/>
    <w:rsid w:val="00A36774"/>
    <w:rsid w:val="00A4222D"/>
    <w:rsid w:val="00A427E1"/>
    <w:rsid w:val="00A4570E"/>
    <w:rsid w:val="00A45C64"/>
    <w:rsid w:val="00A46EBC"/>
    <w:rsid w:val="00A5084A"/>
    <w:rsid w:val="00A51A59"/>
    <w:rsid w:val="00A52FA9"/>
    <w:rsid w:val="00A5713D"/>
    <w:rsid w:val="00A6010F"/>
    <w:rsid w:val="00A66CCB"/>
    <w:rsid w:val="00A71597"/>
    <w:rsid w:val="00A732D1"/>
    <w:rsid w:val="00A770A9"/>
    <w:rsid w:val="00A80858"/>
    <w:rsid w:val="00A81318"/>
    <w:rsid w:val="00A81D91"/>
    <w:rsid w:val="00A825D2"/>
    <w:rsid w:val="00A82E85"/>
    <w:rsid w:val="00A84022"/>
    <w:rsid w:val="00A91963"/>
    <w:rsid w:val="00A92A0D"/>
    <w:rsid w:val="00A934B3"/>
    <w:rsid w:val="00A93DF3"/>
    <w:rsid w:val="00A951B4"/>
    <w:rsid w:val="00A958FF"/>
    <w:rsid w:val="00A978D5"/>
    <w:rsid w:val="00AA171D"/>
    <w:rsid w:val="00AA5494"/>
    <w:rsid w:val="00AA5527"/>
    <w:rsid w:val="00AA74B6"/>
    <w:rsid w:val="00AB2073"/>
    <w:rsid w:val="00AB4121"/>
    <w:rsid w:val="00AB4951"/>
    <w:rsid w:val="00AC2672"/>
    <w:rsid w:val="00AC2F1A"/>
    <w:rsid w:val="00AC5463"/>
    <w:rsid w:val="00AC5C29"/>
    <w:rsid w:val="00AC72CF"/>
    <w:rsid w:val="00AD093E"/>
    <w:rsid w:val="00AD1394"/>
    <w:rsid w:val="00AD46BF"/>
    <w:rsid w:val="00AD47F6"/>
    <w:rsid w:val="00AD5C98"/>
    <w:rsid w:val="00AD6084"/>
    <w:rsid w:val="00AD786C"/>
    <w:rsid w:val="00AE0023"/>
    <w:rsid w:val="00AE1EDC"/>
    <w:rsid w:val="00AE31CD"/>
    <w:rsid w:val="00AE7818"/>
    <w:rsid w:val="00AF29CE"/>
    <w:rsid w:val="00AF3903"/>
    <w:rsid w:val="00AF3D13"/>
    <w:rsid w:val="00AF3FB8"/>
    <w:rsid w:val="00AF3FF4"/>
    <w:rsid w:val="00AF46B0"/>
    <w:rsid w:val="00AF785D"/>
    <w:rsid w:val="00B018B3"/>
    <w:rsid w:val="00B03A06"/>
    <w:rsid w:val="00B169F1"/>
    <w:rsid w:val="00B17A43"/>
    <w:rsid w:val="00B212BF"/>
    <w:rsid w:val="00B22E1E"/>
    <w:rsid w:val="00B23555"/>
    <w:rsid w:val="00B25645"/>
    <w:rsid w:val="00B30B09"/>
    <w:rsid w:val="00B32C7D"/>
    <w:rsid w:val="00B33E5D"/>
    <w:rsid w:val="00B37B69"/>
    <w:rsid w:val="00B41065"/>
    <w:rsid w:val="00B41DBA"/>
    <w:rsid w:val="00B43412"/>
    <w:rsid w:val="00B44761"/>
    <w:rsid w:val="00B45E28"/>
    <w:rsid w:val="00B46860"/>
    <w:rsid w:val="00B46D67"/>
    <w:rsid w:val="00B47C8B"/>
    <w:rsid w:val="00B52696"/>
    <w:rsid w:val="00B53484"/>
    <w:rsid w:val="00B5369D"/>
    <w:rsid w:val="00B548D5"/>
    <w:rsid w:val="00B64D89"/>
    <w:rsid w:val="00B66388"/>
    <w:rsid w:val="00B66E66"/>
    <w:rsid w:val="00B76901"/>
    <w:rsid w:val="00B80721"/>
    <w:rsid w:val="00B84709"/>
    <w:rsid w:val="00B941FF"/>
    <w:rsid w:val="00B94571"/>
    <w:rsid w:val="00B9575E"/>
    <w:rsid w:val="00B958CA"/>
    <w:rsid w:val="00B95A88"/>
    <w:rsid w:val="00BA1091"/>
    <w:rsid w:val="00BA378D"/>
    <w:rsid w:val="00BA401A"/>
    <w:rsid w:val="00BA4997"/>
    <w:rsid w:val="00BA55E8"/>
    <w:rsid w:val="00BA57D2"/>
    <w:rsid w:val="00BA6A49"/>
    <w:rsid w:val="00BB2D02"/>
    <w:rsid w:val="00BB3EAA"/>
    <w:rsid w:val="00BB4B33"/>
    <w:rsid w:val="00BB5B75"/>
    <w:rsid w:val="00BB73B3"/>
    <w:rsid w:val="00BC046A"/>
    <w:rsid w:val="00BC228D"/>
    <w:rsid w:val="00BC2A77"/>
    <w:rsid w:val="00BD0B7B"/>
    <w:rsid w:val="00BD5CF5"/>
    <w:rsid w:val="00BD5DBC"/>
    <w:rsid w:val="00BE1FF7"/>
    <w:rsid w:val="00BE3432"/>
    <w:rsid w:val="00BE7B26"/>
    <w:rsid w:val="00BF0140"/>
    <w:rsid w:val="00BF382E"/>
    <w:rsid w:val="00BF47CD"/>
    <w:rsid w:val="00BF4BDE"/>
    <w:rsid w:val="00BF7361"/>
    <w:rsid w:val="00C040F6"/>
    <w:rsid w:val="00C06545"/>
    <w:rsid w:val="00C06B12"/>
    <w:rsid w:val="00C10633"/>
    <w:rsid w:val="00C153F0"/>
    <w:rsid w:val="00C211D4"/>
    <w:rsid w:val="00C22D66"/>
    <w:rsid w:val="00C26186"/>
    <w:rsid w:val="00C26E3C"/>
    <w:rsid w:val="00C31850"/>
    <w:rsid w:val="00C32B25"/>
    <w:rsid w:val="00C33888"/>
    <w:rsid w:val="00C33B84"/>
    <w:rsid w:val="00C377B7"/>
    <w:rsid w:val="00C41A56"/>
    <w:rsid w:val="00C451B7"/>
    <w:rsid w:val="00C45FF6"/>
    <w:rsid w:val="00C462C9"/>
    <w:rsid w:val="00C551AE"/>
    <w:rsid w:val="00C60311"/>
    <w:rsid w:val="00C619E4"/>
    <w:rsid w:val="00C66A53"/>
    <w:rsid w:val="00C714DE"/>
    <w:rsid w:val="00C74446"/>
    <w:rsid w:val="00C76F5D"/>
    <w:rsid w:val="00C843AC"/>
    <w:rsid w:val="00C86395"/>
    <w:rsid w:val="00C86DAF"/>
    <w:rsid w:val="00C90BA9"/>
    <w:rsid w:val="00C9175E"/>
    <w:rsid w:val="00C9338D"/>
    <w:rsid w:val="00C944DA"/>
    <w:rsid w:val="00C94F81"/>
    <w:rsid w:val="00C975F9"/>
    <w:rsid w:val="00C97941"/>
    <w:rsid w:val="00C97C3C"/>
    <w:rsid w:val="00CA1F12"/>
    <w:rsid w:val="00CA5DC0"/>
    <w:rsid w:val="00CA60B1"/>
    <w:rsid w:val="00CB45E6"/>
    <w:rsid w:val="00CC007E"/>
    <w:rsid w:val="00CC3062"/>
    <w:rsid w:val="00CC5FDE"/>
    <w:rsid w:val="00CD143E"/>
    <w:rsid w:val="00CD58CF"/>
    <w:rsid w:val="00CE1513"/>
    <w:rsid w:val="00CE3028"/>
    <w:rsid w:val="00CE3571"/>
    <w:rsid w:val="00CE5742"/>
    <w:rsid w:val="00CE7A62"/>
    <w:rsid w:val="00CF0C14"/>
    <w:rsid w:val="00CF3D6D"/>
    <w:rsid w:val="00CF402B"/>
    <w:rsid w:val="00CF4AC2"/>
    <w:rsid w:val="00CF62C8"/>
    <w:rsid w:val="00CF6D0F"/>
    <w:rsid w:val="00CF7998"/>
    <w:rsid w:val="00D00274"/>
    <w:rsid w:val="00D004BF"/>
    <w:rsid w:val="00D05FF8"/>
    <w:rsid w:val="00D11C3E"/>
    <w:rsid w:val="00D126A8"/>
    <w:rsid w:val="00D1334A"/>
    <w:rsid w:val="00D20416"/>
    <w:rsid w:val="00D21B1D"/>
    <w:rsid w:val="00D22034"/>
    <w:rsid w:val="00D23435"/>
    <w:rsid w:val="00D23D38"/>
    <w:rsid w:val="00D27FB3"/>
    <w:rsid w:val="00D3113D"/>
    <w:rsid w:val="00D311ED"/>
    <w:rsid w:val="00D325E6"/>
    <w:rsid w:val="00D35C3F"/>
    <w:rsid w:val="00D367A1"/>
    <w:rsid w:val="00D37384"/>
    <w:rsid w:val="00D407DB"/>
    <w:rsid w:val="00D41163"/>
    <w:rsid w:val="00D4333D"/>
    <w:rsid w:val="00D434C2"/>
    <w:rsid w:val="00D450E6"/>
    <w:rsid w:val="00D46A7F"/>
    <w:rsid w:val="00D500D6"/>
    <w:rsid w:val="00D509B9"/>
    <w:rsid w:val="00D50F4A"/>
    <w:rsid w:val="00D51F1E"/>
    <w:rsid w:val="00D537F0"/>
    <w:rsid w:val="00D544C6"/>
    <w:rsid w:val="00D54D29"/>
    <w:rsid w:val="00D55276"/>
    <w:rsid w:val="00D55810"/>
    <w:rsid w:val="00D56359"/>
    <w:rsid w:val="00D6096E"/>
    <w:rsid w:val="00D63FF5"/>
    <w:rsid w:val="00D64230"/>
    <w:rsid w:val="00D717D4"/>
    <w:rsid w:val="00D72409"/>
    <w:rsid w:val="00D737E0"/>
    <w:rsid w:val="00D75980"/>
    <w:rsid w:val="00D767B8"/>
    <w:rsid w:val="00D83959"/>
    <w:rsid w:val="00D857A1"/>
    <w:rsid w:val="00D86820"/>
    <w:rsid w:val="00D873B6"/>
    <w:rsid w:val="00D93F94"/>
    <w:rsid w:val="00D96B4D"/>
    <w:rsid w:val="00DA04C9"/>
    <w:rsid w:val="00DA2899"/>
    <w:rsid w:val="00DA7646"/>
    <w:rsid w:val="00DB58F5"/>
    <w:rsid w:val="00DB7977"/>
    <w:rsid w:val="00DC5B4C"/>
    <w:rsid w:val="00DC5E6D"/>
    <w:rsid w:val="00DC67BD"/>
    <w:rsid w:val="00DD3BC8"/>
    <w:rsid w:val="00DD697C"/>
    <w:rsid w:val="00DD6C7B"/>
    <w:rsid w:val="00DD7419"/>
    <w:rsid w:val="00DD7654"/>
    <w:rsid w:val="00DE01B1"/>
    <w:rsid w:val="00DE1F6E"/>
    <w:rsid w:val="00DE698E"/>
    <w:rsid w:val="00DF4E6D"/>
    <w:rsid w:val="00DF63F7"/>
    <w:rsid w:val="00E012CE"/>
    <w:rsid w:val="00E0294F"/>
    <w:rsid w:val="00E03ADC"/>
    <w:rsid w:val="00E04CAE"/>
    <w:rsid w:val="00E05323"/>
    <w:rsid w:val="00E0623E"/>
    <w:rsid w:val="00E06A2A"/>
    <w:rsid w:val="00E1177B"/>
    <w:rsid w:val="00E11B7B"/>
    <w:rsid w:val="00E11BF7"/>
    <w:rsid w:val="00E12C64"/>
    <w:rsid w:val="00E131D2"/>
    <w:rsid w:val="00E151C4"/>
    <w:rsid w:val="00E15246"/>
    <w:rsid w:val="00E2005F"/>
    <w:rsid w:val="00E21BBE"/>
    <w:rsid w:val="00E2266B"/>
    <w:rsid w:val="00E234C9"/>
    <w:rsid w:val="00E253CD"/>
    <w:rsid w:val="00E2603A"/>
    <w:rsid w:val="00E26CCD"/>
    <w:rsid w:val="00E36FA9"/>
    <w:rsid w:val="00E40E15"/>
    <w:rsid w:val="00E41454"/>
    <w:rsid w:val="00E41E9F"/>
    <w:rsid w:val="00E433B7"/>
    <w:rsid w:val="00E43A17"/>
    <w:rsid w:val="00E44815"/>
    <w:rsid w:val="00E453F1"/>
    <w:rsid w:val="00E5021C"/>
    <w:rsid w:val="00E509EF"/>
    <w:rsid w:val="00E60B3E"/>
    <w:rsid w:val="00E618D0"/>
    <w:rsid w:val="00E6220A"/>
    <w:rsid w:val="00E62A94"/>
    <w:rsid w:val="00E64D88"/>
    <w:rsid w:val="00E65DEE"/>
    <w:rsid w:val="00E660F4"/>
    <w:rsid w:val="00E66EDD"/>
    <w:rsid w:val="00E67AFE"/>
    <w:rsid w:val="00E710AA"/>
    <w:rsid w:val="00E73243"/>
    <w:rsid w:val="00E736C1"/>
    <w:rsid w:val="00E746A0"/>
    <w:rsid w:val="00E760A8"/>
    <w:rsid w:val="00E822B1"/>
    <w:rsid w:val="00E829A8"/>
    <w:rsid w:val="00E83A7A"/>
    <w:rsid w:val="00E84A54"/>
    <w:rsid w:val="00E85F00"/>
    <w:rsid w:val="00E87DF2"/>
    <w:rsid w:val="00E91801"/>
    <w:rsid w:val="00E927E7"/>
    <w:rsid w:val="00E9335E"/>
    <w:rsid w:val="00E95151"/>
    <w:rsid w:val="00EA1D38"/>
    <w:rsid w:val="00EA2DBF"/>
    <w:rsid w:val="00EB18D1"/>
    <w:rsid w:val="00EB65EB"/>
    <w:rsid w:val="00EC39EC"/>
    <w:rsid w:val="00ED173E"/>
    <w:rsid w:val="00ED470C"/>
    <w:rsid w:val="00ED4900"/>
    <w:rsid w:val="00ED6027"/>
    <w:rsid w:val="00ED77DB"/>
    <w:rsid w:val="00EE0DE8"/>
    <w:rsid w:val="00EE3AD7"/>
    <w:rsid w:val="00EE44AE"/>
    <w:rsid w:val="00EE5BDD"/>
    <w:rsid w:val="00EF02AF"/>
    <w:rsid w:val="00EF174B"/>
    <w:rsid w:val="00EF1DD1"/>
    <w:rsid w:val="00EF53B3"/>
    <w:rsid w:val="00EF5842"/>
    <w:rsid w:val="00F01123"/>
    <w:rsid w:val="00F037D7"/>
    <w:rsid w:val="00F04592"/>
    <w:rsid w:val="00F06972"/>
    <w:rsid w:val="00F078F3"/>
    <w:rsid w:val="00F10958"/>
    <w:rsid w:val="00F10E62"/>
    <w:rsid w:val="00F11C1B"/>
    <w:rsid w:val="00F134A6"/>
    <w:rsid w:val="00F1469A"/>
    <w:rsid w:val="00F2072D"/>
    <w:rsid w:val="00F20F85"/>
    <w:rsid w:val="00F24B1A"/>
    <w:rsid w:val="00F260AB"/>
    <w:rsid w:val="00F26455"/>
    <w:rsid w:val="00F31B45"/>
    <w:rsid w:val="00F34AB1"/>
    <w:rsid w:val="00F357A4"/>
    <w:rsid w:val="00F364AF"/>
    <w:rsid w:val="00F4501B"/>
    <w:rsid w:val="00F45B13"/>
    <w:rsid w:val="00F475DC"/>
    <w:rsid w:val="00F50378"/>
    <w:rsid w:val="00F51EC7"/>
    <w:rsid w:val="00F5569F"/>
    <w:rsid w:val="00F5628E"/>
    <w:rsid w:val="00F62616"/>
    <w:rsid w:val="00F65BC9"/>
    <w:rsid w:val="00F65D42"/>
    <w:rsid w:val="00F70516"/>
    <w:rsid w:val="00F7189C"/>
    <w:rsid w:val="00F73C70"/>
    <w:rsid w:val="00F7729C"/>
    <w:rsid w:val="00F813B3"/>
    <w:rsid w:val="00F82008"/>
    <w:rsid w:val="00F85486"/>
    <w:rsid w:val="00F85569"/>
    <w:rsid w:val="00F86A20"/>
    <w:rsid w:val="00F86E80"/>
    <w:rsid w:val="00F90C3E"/>
    <w:rsid w:val="00F94B60"/>
    <w:rsid w:val="00F9517E"/>
    <w:rsid w:val="00F97163"/>
    <w:rsid w:val="00F97BB0"/>
    <w:rsid w:val="00FA09E2"/>
    <w:rsid w:val="00FA3115"/>
    <w:rsid w:val="00FA3518"/>
    <w:rsid w:val="00FA3904"/>
    <w:rsid w:val="00FA7268"/>
    <w:rsid w:val="00FB0343"/>
    <w:rsid w:val="00FB0E7C"/>
    <w:rsid w:val="00FB10E8"/>
    <w:rsid w:val="00FB329C"/>
    <w:rsid w:val="00FB472B"/>
    <w:rsid w:val="00FB4BFF"/>
    <w:rsid w:val="00FB509A"/>
    <w:rsid w:val="00FB523A"/>
    <w:rsid w:val="00FB74F9"/>
    <w:rsid w:val="00FC3C51"/>
    <w:rsid w:val="00FD1A3A"/>
    <w:rsid w:val="00FD68BE"/>
    <w:rsid w:val="00FD7B01"/>
    <w:rsid w:val="00FE2BF2"/>
    <w:rsid w:val="00FE3FB3"/>
    <w:rsid w:val="00FE6E63"/>
    <w:rsid w:val="00FE7E0B"/>
    <w:rsid w:val="00FF05A7"/>
    <w:rsid w:val="00FF4CBC"/>
    <w:rsid w:val="00FF6ECF"/>
    <w:rsid w:val="172ABF84"/>
    <w:rsid w:val="1DB97D9D"/>
    <w:rsid w:val="54328688"/>
    <w:rsid w:val="5C650649"/>
    <w:rsid w:val="6D676522"/>
    <w:rsid w:val="70E43630"/>
    <w:rsid w:val="74A0383B"/>
    <w:rsid w:val="7A3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9288A"/>
  <w15:docId w15:val="{D7282A5C-CB6C-40CB-B926-BF6F4332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153C9"/>
    <w:pPr>
      <w:spacing w:after="120" w:line="276" w:lineRule="auto"/>
      <w:jc w:val="both"/>
    </w:pPr>
    <w:rPr>
      <w:rFonts w:cs="Times New Roman (Corpo CS)"/>
      <w:color w:val="000000" w:themeColor="text1"/>
      <w:kern w:val="16"/>
      <w:sz w:val="22"/>
    </w:rPr>
  </w:style>
  <w:style w:type="paragraph" w:styleId="1">
    <w:name w:val="heading 1"/>
    <w:next w:val="a1"/>
    <w:link w:val="10"/>
    <w:uiPriority w:val="9"/>
    <w:qFormat/>
    <w:rsid w:val="003E3AD9"/>
    <w:pPr>
      <w:pBdr>
        <w:bottom w:val="single" w:sz="4" w:space="1" w:color="79BAB1" w:themeColor="text2"/>
      </w:pBdr>
      <w:spacing w:after="200" w:line="192" w:lineRule="auto"/>
      <w:contextualSpacing/>
      <w:outlineLvl w:val="0"/>
    </w:pPr>
    <w:rPr>
      <w:rFonts w:ascii="Brandon Grotesque Light" w:eastAsiaTheme="majorEastAsia" w:hAnsi="Brandon Grotesque Light" w:cs="Times New Roman (Titoli CS)"/>
      <w:caps/>
      <w:color w:val="79BAB1" w:themeColor="text2"/>
      <w:kern w:val="28"/>
      <w:sz w:val="32"/>
      <w:szCs w:val="56"/>
    </w:rPr>
  </w:style>
  <w:style w:type="paragraph" w:styleId="21">
    <w:name w:val="heading 2"/>
    <w:basedOn w:val="1"/>
    <w:next w:val="a1"/>
    <w:link w:val="22"/>
    <w:uiPriority w:val="9"/>
    <w:unhideWhenUsed/>
    <w:qFormat/>
    <w:rsid w:val="00EF1DD1"/>
    <w:pPr>
      <w:keepNext/>
      <w:keepLines/>
      <w:pBdr>
        <w:bottom w:val="none" w:sz="0" w:space="0" w:color="auto"/>
      </w:pBdr>
      <w:spacing w:before="40" w:after="100"/>
      <w:outlineLvl w:val="1"/>
    </w:pPr>
    <w:rPr>
      <w:b/>
      <w:color w:val="000000" w:themeColor="text1"/>
      <w:sz w:val="28"/>
      <w:szCs w:val="26"/>
    </w:rPr>
  </w:style>
  <w:style w:type="paragraph" w:styleId="30">
    <w:name w:val="heading 3"/>
    <w:next w:val="a1"/>
    <w:link w:val="31"/>
    <w:uiPriority w:val="9"/>
    <w:unhideWhenUsed/>
    <w:qFormat/>
    <w:rsid w:val="003E3AD9"/>
    <w:pPr>
      <w:spacing w:after="80"/>
      <w:outlineLvl w:val="2"/>
    </w:pPr>
    <w:rPr>
      <w:rFonts w:asciiTheme="majorHAnsi" w:eastAsiaTheme="majorEastAsia" w:hAnsiTheme="majorHAnsi" w:cs="Times New Roman (Titoli CS)"/>
      <w:b/>
      <w:caps/>
      <w:color w:val="000000" w:themeColor="text1"/>
      <w:kern w:val="28"/>
      <w:szCs w:val="26"/>
      <w:lang w:eastAsia="it-IT"/>
    </w:rPr>
  </w:style>
  <w:style w:type="paragraph" w:styleId="40">
    <w:name w:val="heading 4"/>
    <w:basedOn w:val="30"/>
    <w:next w:val="a1"/>
    <w:link w:val="41"/>
    <w:uiPriority w:val="9"/>
    <w:unhideWhenUsed/>
    <w:qFormat/>
    <w:rsid w:val="00EF1DD1"/>
    <w:pPr>
      <w:outlineLvl w:val="3"/>
    </w:pPr>
    <w:rPr>
      <w:iCs/>
      <w:color w:val="79BAB1" w:themeColor="text2"/>
    </w:rPr>
  </w:style>
  <w:style w:type="paragraph" w:styleId="50">
    <w:name w:val="heading 5"/>
    <w:basedOn w:val="a1"/>
    <w:next w:val="a1"/>
    <w:link w:val="51"/>
    <w:uiPriority w:val="9"/>
    <w:unhideWhenUsed/>
    <w:qFormat/>
    <w:rsid w:val="00EF1D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6">
    <w:name w:val="heading 6"/>
    <w:basedOn w:val="a1"/>
    <w:next w:val="a1"/>
    <w:link w:val="60"/>
    <w:uiPriority w:val="9"/>
    <w:unhideWhenUsed/>
    <w:qFormat/>
    <w:rsid w:val="003E3AD9"/>
    <w:pPr>
      <w:keepNext/>
      <w:keepLines/>
      <w:spacing w:before="40" w:after="0"/>
      <w:outlineLvl w:val="5"/>
    </w:pPr>
    <w:rPr>
      <w:rFonts w:asciiTheme="majorHAnsi" w:eastAsiaTheme="majorEastAsia" w:hAnsiTheme="majorHAnsi" w:cs="Times New Roman (Titoli CS)"/>
      <w:b/>
      <w:caps/>
      <w:color w:val="auto"/>
    </w:rPr>
  </w:style>
  <w:style w:type="paragraph" w:styleId="7">
    <w:name w:val="heading 7"/>
    <w:basedOn w:val="a1"/>
    <w:next w:val="a1"/>
    <w:link w:val="70"/>
    <w:uiPriority w:val="9"/>
    <w:unhideWhenUsed/>
    <w:qFormat/>
    <w:rsid w:val="00EF1D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uto"/>
    </w:rPr>
  </w:style>
  <w:style w:type="paragraph" w:styleId="8">
    <w:name w:val="heading 8"/>
    <w:basedOn w:val="a1"/>
    <w:next w:val="a1"/>
    <w:link w:val="80"/>
    <w:uiPriority w:val="9"/>
    <w:unhideWhenUsed/>
    <w:qFormat/>
    <w:rsid w:val="00EF1D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uto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F1D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uto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B49B1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B49B1"/>
  </w:style>
  <w:style w:type="paragraph" w:styleId="a7">
    <w:name w:val="footer"/>
    <w:basedOn w:val="a1"/>
    <w:link w:val="a8"/>
    <w:uiPriority w:val="99"/>
    <w:unhideWhenUsed/>
    <w:rsid w:val="00C9338D"/>
    <w:pPr>
      <w:tabs>
        <w:tab w:val="center" w:pos="4819"/>
        <w:tab w:val="right" w:pos="9638"/>
      </w:tabs>
    </w:pPr>
    <w:rPr>
      <w:b/>
      <w:sz w:val="17"/>
    </w:rPr>
  </w:style>
  <w:style w:type="character" w:customStyle="1" w:styleId="a8">
    <w:name w:val="Нижний колонтитул Знак"/>
    <w:basedOn w:val="a2"/>
    <w:link w:val="a7"/>
    <w:uiPriority w:val="99"/>
    <w:rsid w:val="00C9338D"/>
    <w:rPr>
      <w:rFonts w:cs="Times New Roman (Corpo CS)"/>
      <w:b/>
      <w:color w:val="000000" w:themeColor="text1"/>
      <w:kern w:val="16"/>
      <w:sz w:val="17"/>
    </w:rPr>
  </w:style>
  <w:style w:type="character" w:styleId="a9">
    <w:name w:val="page number"/>
    <w:uiPriority w:val="99"/>
    <w:unhideWhenUsed/>
    <w:rsid w:val="005B0C37"/>
    <w:rPr>
      <w:rFonts w:asciiTheme="majorHAnsi" w:hAnsiTheme="majorHAnsi"/>
      <w:sz w:val="18"/>
    </w:rPr>
  </w:style>
  <w:style w:type="character" w:customStyle="1" w:styleId="10">
    <w:name w:val="Заголовок 1 Знак"/>
    <w:basedOn w:val="a2"/>
    <w:link w:val="1"/>
    <w:uiPriority w:val="9"/>
    <w:rsid w:val="003E3AD9"/>
    <w:rPr>
      <w:rFonts w:ascii="Brandon Grotesque Light" w:eastAsiaTheme="majorEastAsia" w:hAnsi="Brandon Grotesque Light" w:cs="Times New Roman (Titoli CS)"/>
      <w:caps/>
      <w:color w:val="79BAB1" w:themeColor="text2"/>
      <w:kern w:val="28"/>
      <w:sz w:val="32"/>
      <w:szCs w:val="56"/>
      <w:lang w:val="ru"/>
    </w:rPr>
  </w:style>
  <w:style w:type="character" w:styleId="aa">
    <w:name w:val="Intense Emphasis"/>
    <w:aliases w:val="Text"/>
    <w:basedOn w:val="a2"/>
    <w:uiPriority w:val="21"/>
    <w:qFormat/>
    <w:rsid w:val="00EF1DD1"/>
    <w:rPr>
      <w:rFonts w:ascii="Roboto Light" w:hAnsi="Roboto Light"/>
      <w:i/>
      <w:iCs/>
      <w:color w:val="79BAB1" w:themeColor="text2"/>
    </w:rPr>
  </w:style>
  <w:style w:type="paragraph" w:styleId="23">
    <w:name w:val="Quote"/>
    <w:aliases w:val="Paragraph Title"/>
    <w:basedOn w:val="a1"/>
    <w:next w:val="a1"/>
    <w:link w:val="24"/>
    <w:uiPriority w:val="29"/>
    <w:qFormat/>
    <w:rsid w:val="00EF1DD1"/>
    <w:pPr>
      <w:spacing w:before="200" w:after="160"/>
      <w:ind w:left="284" w:right="284"/>
      <w:mirrorIndents/>
      <w:jc w:val="left"/>
    </w:pPr>
    <w:rPr>
      <w:b/>
      <w:i/>
      <w:iCs/>
      <w:color w:val="666666" w:themeColor="accent5"/>
      <w:sz w:val="26"/>
    </w:rPr>
  </w:style>
  <w:style w:type="paragraph" w:styleId="ab">
    <w:name w:val="Subtitle"/>
    <w:basedOn w:val="a1"/>
    <w:next w:val="a1"/>
    <w:link w:val="ac"/>
    <w:uiPriority w:val="11"/>
    <w:qFormat/>
    <w:rsid w:val="00EF1DD1"/>
    <w:pPr>
      <w:numPr>
        <w:ilvl w:val="1"/>
      </w:numPr>
      <w:spacing w:after="160"/>
    </w:pPr>
    <w:rPr>
      <w:rFonts w:ascii="Roboto Light" w:eastAsiaTheme="minorEastAsia" w:hAnsi="Roboto Light" w:cstheme="minorBidi"/>
      <w:color w:val="5A5A5A" w:themeColor="text1" w:themeTint="A5"/>
      <w:kern w:val="0"/>
      <w:szCs w:val="22"/>
    </w:rPr>
  </w:style>
  <w:style w:type="character" w:customStyle="1" w:styleId="ac">
    <w:name w:val="Подзаголовок Знак"/>
    <w:basedOn w:val="a2"/>
    <w:link w:val="ab"/>
    <w:uiPriority w:val="11"/>
    <w:rsid w:val="00EF1DD1"/>
    <w:rPr>
      <w:rFonts w:ascii="Roboto Light" w:eastAsiaTheme="minorEastAsia" w:hAnsi="Roboto Light"/>
      <w:color w:val="5A5A5A" w:themeColor="text1" w:themeTint="A5"/>
      <w:sz w:val="22"/>
      <w:szCs w:val="22"/>
    </w:rPr>
  </w:style>
  <w:style w:type="paragraph" w:styleId="ad">
    <w:name w:val="Revision"/>
    <w:hidden/>
    <w:uiPriority w:val="99"/>
    <w:semiHidden/>
    <w:rsid w:val="009C0537"/>
    <w:rPr>
      <w:sz w:val="22"/>
    </w:rPr>
  </w:style>
  <w:style w:type="paragraph" w:customStyle="1" w:styleId="MAINTITLE">
    <w:name w:val="MAIN TITLE"/>
    <w:next w:val="MAINSUBTITLE"/>
    <w:qFormat/>
    <w:rsid w:val="00EF1DD1"/>
    <w:rPr>
      <w:rFonts w:ascii="Brandon Grotesque Light" w:eastAsiaTheme="minorEastAsia" w:hAnsi="Brandon Grotesque Light" w:cstheme="minorHAnsi"/>
      <w:caps/>
      <w:color w:val="79BAB1" w:themeColor="text2"/>
      <w:sz w:val="64"/>
      <w:szCs w:val="64"/>
    </w:rPr>
  </w:style>
  <w:style w:type="paragraph" w:customStyle="1" w:styleId="MAINSUBTITLE">
    <w:name w:val="MAIN SUBTITLE"/>
    <w:qFormat/>
    <w:rsid w:val="00EF1DD1"/>
    <w:rPr>
      <w:rFonts w:ascii="Brandon Grotesque Light" w:eastAsiaTheme="minorEastAsia" w:hAnsi="Brandon Grotesque Light" w:cstheme="minorHAnsi"/>
      <w:bCs/>
      <w:caps/>
      <w:color w:val="000000" w:themeColor="text1"/>
      <w:sz w:val="36"/>
      <w:szCs w:val="36"/>
    </w:rPr>
  </w:style>
  <w:style w:type="table" w:styleId="ae">
    <w:name w:val="Table Grid"/>
    <w:basedOn w:val="a3"/>
    <w:uiPriority w:val="39"/>
    <w:rsid w:val="001A5DCF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aliases w:val="Index Title"/>
    <w:basedOn w:val="1"/>
    <w:next w:val="a1"/>
    <w:uiPriority w:val="39"/>
    <w:unhideWhenUsed/>
    <w:qFormat/>
    <w:rsid w:val="00EF1DD1"/>
    <w:pPr>
      <w:keepNext/>
      <w:keepLines/>
      <w:spacing w:after="1920" w:line="276" w:lineRule="auto"/>
      <w:contextualSpacing w:val="0"/>
      <w:outlineLvl w:val="9"/>
    </w:pPr>
    <w:rPr>
      <w:rFonts w:cstheme="majorBidi"/>
      <w:caps w:val="0"/>
      <w:color w:val="000000" w:themeColor="text1"/>
      <w:kern w:val="0"/>
      <w:sz w:val="28"/>
      <w:szCs w:val="28"/>
    </w:rPr>
  </w:style>
  <w:style w:type="paragraph" w:styleId="32">
    <w:name w:val="toc 3"/>
    <w:basedOn w:val="21"/>
    <w:next w:val="a1"/>
    <w:uiPriority w:val="39"/>
    <w:unhideWhenUsed/>
    <w:rsid w:val="002D1852"/>
    <w:pPr>
      <w:tabs>
        <w:tab w:val="right" w:pos="7541"/>
      </w:tabs>
      <w:spacing w:after="200" w:line="480" w:lineRule="auto"/>
      <w:contextualSpacing w:val="0"/>
    </w:pPr>
    <w:rPr>
      <w:bCs/>
      <w:caps w:val="0"/>
      <w:color w:val="666666" w:themeColor="accent5"/>
      <w:kern w:val="16"/>
      <w:sz w:val="18"/>
      <w:szCs w:val="20"/>
    </w:rPr>
  </w:style>
  <w:style w:type="character" w:customStyle="1" w:styleId="22">
    <w:name w:val="Заголовок 2 Знак"/>
    <w:basedOn w:val="a2"/>
    <w:link w:val="21"/>
    <w:uiPriority w:val="9"/>
    <w:rsid w:val="00EF1DD1"/>
    <w:rPr>
      <w:rFonts w:ascii="Brandon Grotesque Light" w:eastAsiaTheme="majorEastAsia" w:hAnsi="Brandon Grotesque Light" w:cs="Times New Roman (Titoli CS)"/>
      <w:b/>
      <w:caps/>
      <w:color w:val="000000" w:themeColor="text1"/>
      <w:kern w:val="28"/>
      <w:sz w:val="28"/>
      <w:szCs w:val="26"/>
    </w:rPr>
  </w:style>
  <w:style w:type="table" w:customStyle="1" w:styleId="StileTabella">
    <w:name w:val="Stile Tabella"/>
    <w:basedOn w:val="a3"/>
    <w:uiPriority w:val="99"/>
    <w:rsid w:val="001A5DCF"/>
    <w:rPr>
      <w:rFonts w:eastAsiaTheme="minorEastAsia"/>
    </w:rPr>
    <w:tblPr/>
    <w:tblStylePr w:type="firstRow">
      <w:pPr>
        <w:jc w:val="left"/>
      </w:pPr>
      <w:rPr>
        <w:rFonts w:asciiTheme="majorHAnsi" w:hAnsiTheme="majorHAnsi"/>
        <w:b/>
        <w:color w:val="FFFFFF" w:themeColor="background1"/>
      </w:rPr>
      <w:tblPr/>
      <w:tcPr>
        <w:shd w:val="clear" w:color="auto" w:fill="95C8C1" w:themeFill="accent2"/>
        <w:vAlign w:val="center"/>
      </w:tcPr>
    </w:tblStylePr>
  </w:style>
  <w:style w:type="paragraph" w:customStyle="1" w:styleId="SERVICESTABLE">
    <w:name w:val="SERVICES TABLE"/>
    <w:next w:val="a1"/>
    <w:link w:val="SERVICESTABLECarattere"/>
    <w:qFormat/>
    <w:rsid w:val="00EF1DD1"/>
    <w:pPr>
      <w:jc w:val="center"/>
    </w:pPr>
    <w:rPr>
      <w:rFonts w:ascii="Brandon Grotesque Light" w:eastAsiaTheme="minorEastAsia" w:hAnsi="Brandon Grotesque Light" w:cs="Times New Roman (Corpo CS)"/>
      <w:caps/>
      <w:kern w:val="16"/>
      <w:sz w:val="18"/>
      <w:szCs w:val="20"/>
    </w:rPr>
  </w:style>
  <w:style w:type="character" w:customStyle="1" w:styleId="SERVICESTABLECarattere">
    <w:name w:val="SERVICES TABLE Carattere"/>
    <w:basedOn w:val="a2"/>
    <w:link w:val="SERVICESTABLE"/>
    <w:rsid w:val="00EF1DD1"/>
    <w:rPr>
      <w:rFonts w:ascii="Brandon Grotesque Light" w:eastAsiaTheme="minorEastAsia" w:hAnsi="Brandon Grotesque Light" w:cs="Times New Roman (Corpo CS)"/>
      <w:caps/>
      <w:kern w:val="16"/>
      <w:sz w:val="18"/>
      <w:szCs w:val="20"/>
    </w:rPr>
  </w:style>
  <w:style w:type="character" w:customStyle="1" w:styleId="Bold">
    <w:name w:val="Bold"/>
    <w:basedOn w:val="a2"/>
    <w:uiPriority w:val="1"/>
    <w:qFormat/>
    <w:rsid w:val="00EF1DD1"/>
    <w:rPr>
      <w:rFonts w:ascii="Roboto Light" w:hAnsi="Roboto Light"/>
      <w:b w:val="0"/>
      <w:i w:val="0"/>
      <w:color w:val="79BAB1" w:themeColor="text2"/>
      <w:spacing w:val="0"/>
      <w:lang w:val="ru"/>
    </w:rPr>
  </w:style>
  <w:style w:type="character" w:customStyle="1" w:styleId="31">
    <w:name w:val="Заголовок 3 Знак"/>
    <w:basedOn w:val="a2"/>
    <w:link w:val="30"/>
    <w:uiPriority w:val="9"/>
    <w:rsid w:val="003E3AD9"/>
    <w:rPr>
      <w:rFonts w:asciiTheme="majorHAnsi" w:eastAsiaTheme="majorEastAsia" w:hAnsiTheme="majorHAnsi" w:cs="Times New Roman (Titoli CS)"/>
      <w:b/>
      <w:caps/>
      <w:color w:val="000000" w:themeColor="text1"/>
      <w:kern w:val="28"/>
      <w:szCs w:val="26"/>
      <w:lang w:val="ru" w:eastAsia="it-IT"/>
    </w:rPr>
  </w:style>
  <w:style w:type="character" w:customStyle="1" w:styleId="60">
    <w:name w:val="Заголовок 6 Знак"/>
    <w:basedOn w:val="a2"/>
    <w:link w:val="6"/>
    <w:uiPriority w:val="9"/>
    <w:rsid w:val="003E3AD9"/>
    <w:rPr>
      <w:rFonts w:asciiTheme="majorHAnsi" w:eastAsiaTheme="majorEastAsia" w:hAnsiTheme="majorHAnsi" w:cs="Times New Roman (Titoli CS)"/>
      <w:b/>
      <w:caps/>
      <w:kern w:val="16"/>
      <w:sz w:val="22"/>
      <w:lang w:val="ru"/>
    </w:rPr>
  </w:style>
  <w:style w:type="character" w:customStyle="1" w:styleId="80">
    <w:name w:val="Заголовок 8 Знак"/>
    <w:basedOn w:val="a2"/>
    <w:link w:val="8"/>
    <w:uiPriority w:val="9"/>
    <w:rsid w:val="00EF1DD1"/>
    <w:rPr>
      <w:rFonts w:asciiTheme="majorHAnsi" w:eastAsiaTheme="majorEastAsia" w:hAnsiTheme="majorHAnsi" w:cstheme="majorBidi"/>
      <w:kern w:val="16"/>
      <w:sz w:val="21"/>
      <w:szCs w:val="21"/>
    </w:rPr>
  </w:style>
  <w:style w:type="paragraph" w:styleId="af0">
    <w:name w:val="No Spacing"/>
    <w:uiPriority w:val="1"/>
    <w:qFormat/>
    <w:rsid w:val="00EF1DD1"/>
    <w:pPr>
      <w:contextualSpacing/>
      <w:jc w:val="both"/>
    </w:pPr>
    <w:rPr>
      <w:rFonts w:ascii="Roboto Light" w:eastAsiaTheme="minorEastAsia" w:hAnsi="Roboto Light"/>
      <w:sz w:val="22"/>
    </w:rPr>
  </w:style>
  <w:style w:type="paragraph" w:customStyle="1" w:styleId="bigdatawhite">
    <w:name w:val="big data white"/>
    <w:qFormat/>
    <w:rsid w:val="00EF1DD1"/>
    <w:pPr>
      <w:jc w:val="center"/>
    </w:pPr>
    <w:rPr>
      <w:rFonts w:ascii="Brandon Grotesque Light" w:eastAsiaTheme="minorEastAsia" w:hAnsi="Brandon Grotesque Light" w:cs="Times New Roman (Corpo CS)"/>
      <w:color w:val="FFFFFF" w:themeColor="background1"/>
      <w:kern w:val="16"/>
      <w:sz w:val="52"/>
      <w:szCs w:val="52"/>
      <w:lang w:eastAsia="it-IT"/>
    </w:rPr>
  </w:style>
  <w:style w:type="paragraph" w:styleId="11">
    <w:name w:val="toc 1"/>
    <w:next w:val="a1"/>
    <w:uiPriority w:val="39"/>
    <w:unhideWhenUsed/>
    <w:rsid w:val="002D1852"/>
    <w:pPr>
      <w:spacing w:before="240" w:line="480" w:lineRule="auto"/>
    </w:pPr>
    <w:rPr>
      <w:rFonts w:asciiTheme="majorHAnsi" w:eastAsiaTheme="majorEastAsia" w:hAnsiTheme="majorHAnsi" w:cs="Times New Roman (Titoli CS)"/>
      <w:b/>
      <w:bCs/>
      <w:caps/>
      <w:noProof/>
      <w:color w:val="666666" w:themeColor="accent5"/>
      <w:kern w:val="16"/>
      <w:sz w:val="18"/>
      <w:szCs w:val="20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18452C"/>
    <w:pPr>
      <w:spacing w:after="0"/>
      <w:ind w:left="220" w:hanging="220"/>
    </w:pPr>
  </w:style>
  <w:style w:type="paragraph" w:styleId="af1">
    <w:name w:val="index heading"/>
    <w:basedOn w:val="af"/>
    <w:next w:val="12"/>
    <w:uiPriority w:val="99"/>
    <w:unhideWhenUsed/>
    <w:rsid w:val="00F813B3"/>
    <w:pPr>
      <w:pBdr>
        <w:bottom w:val="none" w:sz="0" w:space="0" w:color="auto"/>
      </w:pBdr>
      <w:spacing w:after="1000"/>
    </w:pPr>
    <w:rPr>
      <w:lang w:eastAsia="it-IT"/>
    </w:rPr>
  </w:style>
  <w:style w:type="paragraph" w:styleId="25">
    <w:name w:val="toc 2"/>
    <w:basedOn w:val="1"/>
    <w:next w:val="a1"/>
    <w:uiPriority w:val="39"/>
    <w:unhideWhenUsed/>
    <w:rsid w:val="002D1852"/>
    <w:pPr>
      <w:pBdr>
        <w:bottom w:val="none" w:sz="0" w:space="0" w:color="auto"/>
      </w:pBdr>
      <w:spacing w:after="100"/>
      <w:ind w:left="220"/>
    </w:pPr>
    <w:rPr>
      <w:bCs/>
      <w:caps w:val="0"/>
      <w:noProof/>
      <w:color w:val="666666" w:themeColor="accent5"/>
      <w:kern w:val="16"/>
      <w:sz w:val="18"/>
      <w:szCs w:val="20"/>
      <w:lang w:eastAsia="it-IT"/>
    </w:rPr>
  </w:style>
  <w:style w:type="character" w:styleId="af2">
    <w:name w:val="Hyperlink"/>
    <w:basedOn w:val="a2"/>
    <w:uiPriority w:val="99"/>
    <w:unhideWhenUsed/>
    <w:rsid w:val="0018452C"/>
    <w:rPr>
      <w:color w:val="79BAB1" w:themeColor="hyperlink"/>
      <w:u w:val="single"/>
    </w:rPr>
  </w:style>
  <w:style w:type="character" w:customStyle="1" w:styleId="51">
    <w:name w:val="Заголовок 5 Знак"/>
    <w:basedOn w:val="a2"/>
    <w:link w:val="50"/>
    <w:uiPriority w:val="9"/>
    <w:rsid w:val="00EF1DD1"/>
    <w:rPr>
      <w:rFonts w:asciiTheme="majorHAnsi" w:eastAsiaTheme="majorEastAsia" w:hAnsiTheme="majorHAnsi" w:cstheme="majorBidi"/>
      <w:kern w:val="16"/>
      <w:sz w:val="22"/>
    </w:rPr>
  </w:style>
  <w:style w:type="paragraph" w:customStyle="1" w:styleId="whitetabletitle">
    <w:name w:val="white table title"/>
    <w:rsid w:val="0067463B"/>
    <w:pPr>
      <w:jc w:val="center"/>
    </w:pPr>
    <w:rPr>
      <w:rFonts w:asciiTheme="majorHAnsi" w:eastAsiaTheme="majorEastAsia" w:hAnsiTheme="majorHAnsi" w:cs="Times New Roman (Titoli CS)"/>
      <w:caps/>
      <w:color w:val="FFFFFF" w:themeColor="background1"/>
      <w:spacing w:val="20"/>
      <w:kern w:val="28"/>
      <w:szCs w:val="26"/>
    </w:rPr>
  </w:style>
  <w:style w:type="character" w:customStyle="1" w:styleId="41">
    <w:name w:val="Заголовок 4 Знак"/>
    <w:basedOn w:val="a2"/>
    <w:link w:val="40"/>
    <w:uiPriority w:val="9"/>
    <w:rsid w:val="00EF1DD1"/>
    <w:rPr>
      <w:rFonts w:asciiTheme="majorHAnsi" w:eastAsiaTheme="majorEastAsia" w:hAnsiTheme="majorHAnsi" w:cs="Times New Roman (Titoli CS)"/>
      <w:b/>
      <w:iCs/>
      <w:caps/>
      <w:color w:val="79BAB1" w:themeColor="text2"/>
      <w:spacing w:val="20"/>
      <w:kern w:val="28"/>
      <w:szCs w:val="26"/>
      <w:lang w:val="ru" w:eastAsia="it-IT"/>
    </w:rPr>
  </w:style>
  <w:style w:type="paragraph" w:styleId="a">
    <w:name w:val="List Number"/>
    <w:basedOn w:val="a1"/>
    <w:uiPriority w:val="99"/>
    <w:unhideWhenUsed/>
    <w:rsid w:val="003073F7"/>
    <w:pPr>
      <w:numPr>
        <w:numId w:val="7"/>
      </w:numPr>
      <w:spacing w:after="100"/>
    </w:pPr>
    <w:rPr>
      <w:rFonts w:eastAsiaTheme="minorEastAsia" w:cstheme="minorBidi"/>
      <w:color w:val="auto"/>
      <w:kern w:val="0"/>
    </w:rPr>
  </w:style>
  <w:style w:type="paragraph" w:styleId="a0">
    <w:name w:val="List Bullet"/>
    <w:basedOn w:val="a1"/>
    <w:uiPriority w:val="99"/>
    <w:unhideWhenUsed/>
    <w:rsid w:val="00F357A4"/>
    <w:pPr>
      <w:numPr>
        <w:numId w:val="5"/>
      </w:numPr>
      <w:spacing w:after="100"/>
    </w:pPr>
    <w:rPr>
      <w:rFonts w:eastAsiaTheme="minorEastAsia" w:cstheme="minorBidi"/>
      <w:color w:val="auto"/>
      <w:kern w:val="0"/>
    </w:rPr>
  </w:style>
  <w:style w:type="paragraph" w:styleId="20">
    <w:name w:val="List Bullet 2"/>
    <w:basedOn w:val="a0"/>
    <w:uiPriority w:val="99"/>
    <w:unhideWhenUsed/>
    <w:rsid w:val="00F357A4"/>
    <w:pPr>
      <w:numPr>
        <w:numId w:val="6"/>
      </w:numPr>
      <w:tabs>
        <w:tab w:val="num" w:pos="567"/>
      </w:tabs>
      <w:spacing w:after="200"/>
      <w:contextualSpacing/>
    </w:pPr>
  </w:style>
  <w:style w:type="paragraph" w:styleId="2">
    <w:name w:val="List Number 2"/>
    <w:basedOn w:val="a"/>
    <w:uiPriority w:val="99"/>
    <w:semiHidden/>
    <w:unhideWhenUsed/>
    <w:rsid w:val="003C51FE"/>
    <w:pPr>
      <w:numPr>
        <w:numId w:val="4"/>
      </w:numPr>
    </w:pPr>
  </w:style>
  <w:style w:type="paragraph" w:styleId="3">
    <w:name w:val="List Number 3"/>
    <w:basedOn w:val="2"/>
    <w:uiPriority w:val="99"/>
    <w:semiHidden/>
    <w:unhideWhenUsed/>
    <w:rsid w:val="003C51FE"/>
    <w:pPr>
      <w:numPr>
        <w:numId w:val="3"/>
      </w:numPr>
    </w:pPr>
  </w:style>
  <w:style w:type="paragraph" w:styleId="4">
    <w:name w:val="List Number 4"/>
    <w:basedOn w:val="3"/>
    <w:uiPriority w:val="99"/>
    <w:semiHidden/>
    <w:unhideWhenUsed/>
    <w:rsid w:val="003C51FE"/>
    <w:pPr>
      <w:numPr>
        <w:numId w:val="2"/>
      </w:numPr>
    </w:pPr>
  </w:style>
  <w:style w:type="paragraph" w:styleId="5">
    <w:name w:val="List Number 5"/>
    <w:basedOn w:val="4"/>
    <w:uiPriority w:val="99"/>
    <w:semiHidden/>
    <w:unhideWhenUsed/>
    <w:rsid w:val="003C51FE"/>
    <w:pPr>
      <w:numPr>
        <w:numId w:val="1"/>
      </w:numPr>
    </w:pPr>
  </w:style>
  <w:style w:type="character" w:customStyle="1" w:styleId="70">
    <w:name w:val="Заголовок 7 Знак"/>
    <w:basedOn w:val="a2"/>
    <w:link w:val="7"/>
    <w:uiPriority w:val="9"/>
    <w:rsid w:val="00EF1DD1"/>
    <w:rPr>
      <w:rFonts w:asciiTheme="majorHAnsi" w:eastAsiaTheme="majorEastAsia" w:hAnsiTheme="majorHAnsi" w:cstheme="majorBidi"/>
      <w:i/>
      <w:iCs/>
      <w:kern w:val="16"/>
      <w:sz w:val="22"/>
    </w:rPr>
  </w:style>
  <w:style w:type="character" w:customStyle="1" w:styleId="90">
    <w:name w:val="Заголовок 9 Знак"/>
    <w:basedOn w:val="a2"/>
    <w:link w:val="9"/>
    <w:uiPriority w:val="9"/>
    <w:semiHidden/>
    <w:rsid w:val="00EF1DD1"/>
    <w:rPr>
      <w:rFonts w:asciiTheme="majorHAnsi" w:eastAsiaTheme="majorEastAsia" w:hAnsiTheme="majorHAnsi" w:cstheme="majorBidi"/>
      <w:i/>
      <w:iCs/>
      <w:kern w:val="16"/>
      <w:sz w:val="21"/>
      <w:szCs w:val="21"/>
    </w:rPr>
  </w:style>
  <w:style w:type="character" w:customStyle="1" w:styleId="24">
    <w:name w:val="Цитата 2 Знак"/>
    <w:aliases w:val="Paragraph Title Знак"/>
    <w:basedOn w:val="a2"/>
    <w:link w:val="23"/>
    <w:uiPriority w:val="29"/>
    <w:rsid w:val="00EF1DD1"/>
    <w:rPr>
      <w:rFonts w:cs="Times New Roman (Corpo CS)"/>
      <w:b/>
      <w:i/>
      <w:iCs/>
      <w:color w:val="666666" w:themeColor="accent5"/>
      <w:kern w:val="16"/>
      <w:sz w:val="26"/>
    </w:rPr>
  </w:style>
  <w:style w:type="paragraph" w:styleId="af3">
    <w:name w:val="Intense Quote"/>
    <w:basedOn w:val="a1"/>
    <w:next w:val="a1"/>
    <w:link w:val="af4"/>
    <w:uiPriority w:val="30"/>
    <w:qFormat/>
    <w:rsid w:val="00EF1DD1"/>
    <w:pPr>
      <w:pBdr>
        <w:top w:val="single" w:sz="4" w:space="10" w:color="79BAB1" w:themeColor="text2"/>
        <w:bottom w:val="single" w:sz="4" w:space="10" w:color="79BAB1" w:themeColor="text2"/>
      </w:pBdr>
      <w:spacing w:before="360" w:after="360"/>
      <w:ind w:left="864" w:right="864"/>
      <w:jc w:val="center"/>
    </w:pPr>
    <w:rPr>
      <w:i/>
      <w:iCs/>
      <w:color w:val="666666" w:themeColor="accent5"/>
    </w:rPr>
  </w:style>
  <w:style w:type="character" w:customStyle="1" w:styleId="af4">
    <w:name w:val="Выделенная цитата Знак"/>
    <w:basedOn w:val="a2"/>
    <w:link w:val="af3"/>
    <w:uiPriority w:val="30"/>
    <w:rsid w:val="00EF1DD1"/>
    <w:rPr>
      <w:rFonts w:cs="Times New Roman (Corpo CS)"/>
      <w:i/>
      <w:iCs/>
      <w:color w:val="666666" w:themeColor="accent5"/>
      <w:kern w:val="16"/>
      <w:sz w:val="22"/>
    </w:rPr>
  </w:style>
  <w:style w:type="character" w:styleId="af5">
    <w:name w:val="Subtle Reference"/>
    <w:uiPriority w:val="31"/>
    <w:qFormat/>
    <w:rsid w:val="00EF1DD1"/>
    <w:rPr>
      <w:rFonts w:ascii="Brandon Grotesque Light" w:hAnsi="Brandon Grotesque Light"/>
      <w:caps w:val="0"/>
      <w:smallCaps w:val="0"/>
      <w:color w:val="666666" w:themeColor="accent5"/>
      <w:spacing w:val="0"/>
    </w:rPr>
  </w:style>
  <w:style w:type="character" w:styleId="af6">
    <w:name w:val="Intense Reference"/>
    <w:basedOn w:val="af5"/>
    <w:uiPriority w:val="32"/>
    <w:qFormat/>
    <w:rsid w:val="00EF1DD1"/>
    <w:rPr>
      <w:rFonts w:ascii="Brandon Grotesque Light" w:hAnsi="Brandon Grotesque Light"/>
      <w:b/>
      <w:bCs/>
      <w:i w:val="0"/>
      <w:caps w:val="0"/>
      <w:smallCaps w:val="0"/>
      <w:color w:val="auto"/>
      <w:spacing w:val="0"/>
    </w:rPr>
  </w:style>
  <w:style w:type="character" w:styleId="af7">
    <w:name w:val="Strong"/>
    <w:aliases w:val="List title,Index"/>
    <w:basedOn w:val="31"/>
    <w:uiPriority w:val="22"/>
    <w:qFormat/>
    <w:rsid w:val="00EF1DD1"/>
    <w:rPr>
      <w:rFonts w:ascii="Brandon Grotesque Light" w:eastAsiaTheme="majorEastAsia" w:hAnsi="Brandon Grotesque Light" w:cstheme="majorBidi"/>
      <w:b w:val="0"/>
      <w:bCs/>
      <w:caps/>
      <w:color w:val="79BAB1" w:themeColor="text2"/>
      <w:spacing w:val="0"/>
      <w:kern w:val="28"/>
      <w:sz w:val="22"/>
      <w:szCs w:val="22"/>
      <w:lang w:val="ru" w:eastAsia="it-IT"/>
    </w:rPr>
  </w:style>
  <w:style w:type="character" w:customStyle="1" w:styleId="Hashtag1">
    <w:name w:val="Hashtag1"/>
    <w:basedOn w:val="a2"/>
    <w:uiPriority w:val="99"/>
    <w:semiHidden/>
    <w:unhideWhenUsed/>
    <w:rsid w:val="002D0C85"/>
    <w:rPr>
      <w:color w:val="9F0D24" w:themeColor="accent6"/>
      <w:shd w:val="clear" w:color="auto" w:fill="E1DFDD"/>
    </w:rPr>
  </w:style>
  <w:style w:type="character" w:customStyle="1" w:styleId="Mention1">
    <w:name w:val="Mention1"/>
    <w:basedOn w:val="a2"/>
    <w:uiPriority w:val="99"/>
    <w:semiHidden/>
    <w:unhideWhenUsed/>
    <w:rsid w:val="002B47E3"/>
    <w:rPr>
      <w:color w:val="666666" w:themeColor="accent5"/>
      <w:shd w:val="clear" w:color="auto" w:fill="E1DFDD"/>
    </w:rPr>
  </w:style>
  <w:style w:type="paragraph" w:styleId="af8">
    <w:name w:val="Block Text"/>
    <w:basedOn w:val="23"/>
    <w:uiPriority w:val="99"/>
    <w:unhideWhenUsed/>
    <w:rsid w:val="00587782"/>
    <w:pPr>
      <w:shd w:val="clear" w:color="auto" w:fill="F2F2F2" w:themeFill="background1" w:themeFillShade="F2"/>
      <w:ind w:left="1152" w:right="1152"/>
    </w:pPr>
    <w:rPr>
      <w:rFonts w:eastAsiaTheme="minorEastAsia" w:cstheme="minorBidi"/>
      <w:b w:val="0"/>
      <w:i w:val="0"/>
      <w:iCs w:val="0"/>
      <w:color w:val="auto"/>
    </w:rPr>
  </w:style>
  <w:style w:type="paragraph" w:customStyle="1" w:styleId="TabText">
    <w:name w:val="Tab Text"/>
    <w:qFormat/>
    <w:rsid w:val="00EF1DD1"/>
    <w:rPr>
      <w:rFonts w:ascii="Roboto Light" w:eastAsiaTheme="minorEastAsia" w:hAnsi="Roboto Light" w:cstheme="minorHAnsi"/>
      <w:color w:val="000000"/>
      <w:sz w:val="20"/>
      <w:szCs w:val="20"/>
      <w:lang w:eastAsia="it-IT"/>
    </w:rPr>
  </w:style>
  <w:style w:type="paragraph" w:customStyle="1" w:styleId="Normalwithbackground">
    <w:name w:val="Normal with background"/>
    <w:basedOn w:val="a1"/>
    <w:qFormat/>
    <w:rsid w:val="00EF1DD1"/>
    <w:pPr>
      <w:pBdr>
        <w:top w:val="single" w:sz="4" w:space="1" w:color="E5E5E5" w:themeColor="background2"/>
        <w:left w:val="single" w:sz="4" w:space="4" w:color="E5E5E5" w:themeColor="background2"/>
        <w:bottom w:val="single" w:sz="4" w:space="1" w:color="E5E5E5" w:themeColor="background2"/>
        <w:right w:val="single" w:sz="4" w:space="4" w:color="E5E5E5" w:themeColor="background2"/>
      </w:pBdr>
      <w:shd w:val="clear" w:color="auto" w:fill="E5E5E5" w:themeFill="background2"/>
    </w:pPr>
    <w:rPr>
      <w:rFonts w:cstheme="minorHAnsi"/>
      <w:szCs w:val="22"/>
    </w:rPr>
  </w:style>
  <w:style w:type="paragraph" w:styleId="af9">
    <w:name w:val="Title"/>
    <w:aliases w:val="DOC TITLE"/>
    <w:next w:val="ab"/>
    <w:link w:val="afa"/>
    <w:uiPriority w:val="10"/>
    <w:qFormat/>
    <w:rsid w:val="00EF1DD1"/>
    <w:pPr>
      <w:contextualSpacing/>
      <w:jc w:val="both"/>
    </w:pPr>
    <w:rPr>
      <w:rFonts w:ascii="Brandon Grotesque Light" w:eastAsiaTheme="majorEastAsia" w:hAnsi="Brandon Grotesque Light" w:cstheme="majorBidi"/>
      <w:kern w:val="28"/>
      <w:sz w:val="56"/>
      <w:szCs w:val="56"/>
    </w:rPr>
  </w:style>
  <w:style w:type="character" w:customStyle="1" w:styleId="afa">
    <w:name w:val="Заголовок Знак"/>
    <w:aliases w:val="DOC TITLE Знак"/>
    <w:basedOn w:val="a2"/>
    <w:link w:val="af9"/>
    <w:uiPriority w:val="10"/>
    <w:rsid w:val="00EF1DD1"/>
    <w:rPr>
      <w:rFonts w:ascii="Brandon Grotesque Light" w:eastAsiaTheme="majorEastAsia" w:hAnsi="Brandon Grotesque Light" w:cstheme="majorBidi"/>
      <w:kern w:val="28"/>
      <w:sz w:val="56"/>
      <w:szCs w:val="56"/>
    </w:rPr>
  </w:style>
  <w:style w:type="character" w:styleId="afb">
    <w:name w:val="Emphasis"/>
    <w:aliases w:val="Chapter Title"/>
    <w:uiPriority w:val="20"/>
    <w:qFormat/>
    <w:rsid w:val="00EF1DD1"/>
    <w:rPr>
      <w:rFonts w:ascii="Roboto Light" w:hAnsi="Roboto Light"/>
      <w:i/>
      <w:iCs/>
    </w:rPr>
  </w:style>
  <w:style w:type="paragraph" w:styleId="afc">
    <w:name w:val="List Paragraph"/>
    <w:aliases w:val="Tab Title,Bullet Answer,List Paragraph1,Akapit z listą BS,List Paragraph 1,Numbered List Paragraph,List Bullet Mary,Bullet paras,Heading 1.1,List Paragraph (numbered (a)),Use Case List Paragraph,Bullets,ANNEX,List Paragraph2"/>
    <w:basedOn w:val="a1"/>
    <w:next w:val="a1"/>
    <w:link w:val="afd"/>
    <w:uiPriority w:val="34"/>
    <w:qFormat/>
    <w:rsid w:val="00EF1DD1"/>
    <w:pPr>
      <w:ind w:left="720"/>
    </w:pPr>
  </w:style>
  <w:style w:type="character" w:styleId="afe">
    <w:name w:val="Subtle Emphasis"/>
    <w:basedOn w:val="a2"/>
    <w:uiPriority w:val="19"/>
    <w:qFormat/>
    <w:rsid w:val="00EF1DD1"/>
    <w:rPr>
      <w:rFonts w:ascii="Roboto Light" w:hAnsi="Roboto Light"/>
      <w:i/>
      <w:iCs/>
      <w:color w:val="404040" w:themeColor="text1" w:themeTint="BF"/>
      <w:spacing w:val="0"/>
    </w:rPr>
  </w:style>
  <w:style w:type="table" w:customStyle="1" w:styleId="TabellaMS">
    <w:name w:val="Tabella MS"/>
    <w:basedOn w:val="a3"/>
    <w:uiPriority w:val="99"/>
    <w:rsid w:val="00CE3028"/>
    <w:rPr>
      <w:rFonts w:eastAsiaTheme="minorEastAsia"/>
      <w:sz w:val="20"/>
    </w:rPr>
    <w:tblPr>
      <w:tblStyleRowBandSize w:val="1"/>
      <w:tblStyleCol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caps/>
        <w:smallCaps w:val="0"/>
        <w:color w:val="FFFFFF"/>
        <w:sz w:val="18"/>
      </w:rPr>
      <w:tblPr/>
      <w:tcPr>
        <w:shd w:val="clear" w:color="auto" w:fill="79BAB1" w:themeFill="accent1"/>
      </w:tcPr>
    </w:tblStylePr>
    <w:tblStylePr w:type="lastRow">
      <w:rPr>
        <w:rFonts w:asciiTheme="majorHAnsi" w:hAnsiTheme="majorHAnsi"/>
        <w:b/>
      </w:rPr>
      <w:tblPr/>
      <w:tcPr>
        <w:shd w:val="clear" w:color="auto" w:fill="E5E5E5" w:themeFill="background2"/>
      </w:tcPr>
    </w:tblStylePr>
  </w:style>
  <w:style w:type="paragraph" w:customStyle="1" w:styleId="Chartnote">
    <w:name w:val="Chart note"/>
    <w:basedOn w:val="a1"/>
    <w:qFormat/>
    <w:rsid w:val="00EF1DD1"/>
    <w:pPr>
      <w:ind w:left="720"/>
    </w:pPr>
    <w:rPr>
      <w:rFonts w:ascii="Brandon Grotesque Light" w:hAnsi="Brandon Grotesque Light"/>
      <w:sz w:val="16"/>
      <w:szCs w:val="16"/>
    </w:rPr>
  </w:style>
  <w:style w:type="paragraph" w:customStyle="1" w:styleId="jobtitle">
    <w:name w:val="job title"/>
    <w:basedOn w:val="a1"/>
    <w:next w:val="a1"/>
    <w:uiPriority w:val="99"/>
    <w:rsid w:val="00B958CA"/>
    <w:pPr>
      <w:spacing w:after="0"/>
      <w:jc w:val="left"/>
    </w:pPr>
    <w:rPr>
      <w:rFonts w:eastAsiaTheme="minorEastAsia" w:cstheme="minorBidi"/>
      <w:b/>
      <w:bCs/>
      <w:i/>
      <w:iCs/>
      <w:color w:val="auto"/>
      <w:kern w:val="0"/>
      <w:sz w:val="24"/>
      <w:lang w:eastAsia="it-IT"/>
    </w:rPr>
  </w:style>
  <w:style w:type="paragraph" w:customStyle="1" w:styleId="CVNAME">
    <w:name w:val="CV NAME"/>
    <w:basedOn w:val="a1"/>
    <w:qFormat/>
    <w:rsid w:val="00EF1DD1"/>
    <w:rPr>
      <w:rFonts w:ascii="Brandon Grotesque Light" w:eastAsiaTheme="minorEastAsia" w:hAnsi="Brandon Grotesque Light"/>
      <w:color w:val="7ABAB1"/>
      <w:sz w:val="24"/>
      <w:lang w:eastAsia="it-IT"/>
    </w:rPr>
  </w:style>
  <w:style w:type="character" w:customStyle="1" w:styleId="CVaddresstitle">
    <w:name w:val="CV address title"/>
    <w:basedOn w:val="60"/>
    <w:uiPriority w:val="1"/>
    <w:qFormat/>
    <w:rsid w:val="00EF1DD1"/>
    <w:rPr>
      <w:rFonts w:ascii="Brandon Grotesque Light" w:eastAsiaTheme="majorEastAsia" w:hAnsi="Brandon Grotesque Light" w:cs="Times New Roman (Titoli CS)"/>
      <w:b w:val="0"/>
      <w:bCs/>
      <w:i w:val="0"/>
      <w:iCs/>
      <w:caps w:val="0"/>
      <w:smallCaps w:val="0"/>
      <w:color w:val="000000" w:themeColor="text1"/>
      <w:spacing w:val="0"/>
      <w:kern w:val="16"/>
      <w:sz w:val="20"/>
      <w:szCs w:val="20"/>
      <w:lang w:val="ru" w:eastAsia="it-IT"/>
    </w:rPr>
  </w:style>
  <w:style w:type="character" w:customStyle="1" w:styleId="UnresolvedMention1">
    <w:name w:val="Unresolved Mention1"/>
    <w:basedOn w:val="a2"/>
    <w:uiPriority w:val="99"/>
    <w:semiHidden/>
    <w:unhideWhenUsed/>
    <w:rsid w:val="002B47E3"/>
    <w:rPr>
      <w:color w:val="666666" w:themeColor="accent5"/>
      <w:shd w:val="clear" w:color="auto" w:fill="E1DFDD"/>
    </w:rPr>
  </w:style>
  <w:style w:type="paragraph" w:styleId="aff">
    <w:name w:val="Balloon Text"/>
    <w:basedOn w:val="a1"/>
    <w:link w:val="aff0"/>
    <w:uiPriority w:val="99"/>
    <w:semiHidden/>
    <w:unhideWhenUsed/>
    <w:rsid w:val="000019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0019F6"/>
    <w:rPr>
      <w:rFonts w:ascii="Segoe UI" w:hAnsi="Segoe UI" w:cs="Segoe UI"/>
      <w:color w:val="000000" w:themeColor="text1"/>
      <w:kern w:val="16"/>
      <w:sz w:val="18"/>
      <w:szCs w:val="18"/>
    </w:rPr>
  </w:style>
  <w:style w:type="character" w:styleId="aff1">
    <w:name w:val="Book Title"/>
    <w:basedOn w:val="a2"/>
    <w:uiPriority w:val="33"/>
    <w:qFormat/>
    <w:rsid w:val="00EF1DD1"/>
    <w:rPr>
      <w:rFonts w:ascii="Brandon Grotesque Light" w:hAnsi="Brandon Grotesque Light"/>
      <w:b/>
      <w:bCs/>
      <w:i/>
      <w:iCs/>
      <w:spacing w:val="0"/>
    </w:rPr>
  </w:style>
  <w:style w:type="paragraph" w:styleId="aff2">
    <w:name w:val="Salutation"/>
    <w:basedOn w:val="a1"/>
    <w:next w:val="a1"/>
    <w:link w:val="aff3"/>
    <w:uiPriority w:val="99"/>
    <w:unhideWhenUsed/>
    <w:rsid w:val="00732C50"/>
  </w:style>
  <w:style w:type="character" w:customStyle="1" w:styleId="aff3">
    <w:name w:val="Приветствие Знак"/>
    <w:basedOn w:val="a2"/>
    <w:link w:val="aff2"/>
    <w:uiPriority w:val="99"/>
    <w:rsid w:val="00732C50"/>
    <w:rPr>
      <w:rFonts w:cs="Times New Roman (Corpo CS)"/>
      <w:color w:val="000000" w:themeColor="text1"/>
      <w:kern w:val="16"/>
      <w:sz w:val="22"/>
    </w:rPr>
  </w:style>
  <w:style w:type="paragraph" w:styleId="aff4">
    <w:name w:val="Normal (Web)"/>
    <w:basedOn w:val="a1"/>
    <w:uiPriority w:val="99"/>
    <w:unhideWhenUsed/>
    <w:rsid w:val="009F2B4B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color w:val="auto"/>
      <w:kern w:val="0"/>
      <w:sz w:val="20"/>
      <w:szCs w:val="20"/>
      <w:lang w:eastAsia="it-IT"/>
    </w:rPr>
  </w:style>
  <w:style w:type="paragraph" w:customStyle="1" w:styleId="Data1">
    <w:name w:val="Data1"/>
    <w:qFormat/>
    <w:rsid w:val="003E3AD9"/>
    <w:pPr>
      <w:tabs>
        <w:tab w:val="right" w:pos="10206"/>
      </w:tabs>
      <w:spacing w:after="200"/>
    </w:pPr>
    <w:rPr>
      <w:rFonts w:asciiTheme="majorHAnsi" w:eastAsiaTheme="majorEastAsia" w:hAnsiTheme="majorHAnsi" w:cs="Times New Roman (Titoli CS)"/>
      <w:b/>
      <w:caps/>
      <w:kern w:val="16"/>
      <w:sz w:val="21"/>
      <w:szCs w:val="21"/>
    </w:rPr>
  </w:style>
  <w:style w:type="character" w:styleId="aff5">
    <w:name w:val="FollowedHyperlink"/>
    <w:basedOn w:val="a2"/>
    <w:uiPriority w:val="99"/>
    <w:semiHidden/>
    <w:unhideWhenUsed/>
    <w:rsid w:val="00233C13"/>
    <w:rPr>
      <w:color w:val="79BAB1" w:themeColor="followedHyperlink"/>
      <w:u w:val="single"/>
    </w:rPr>
  </w:style>
  <w:style w:type="character" w:customStyle="1" w:styleId="hgkelc">
    <w:name w:val="hgkelc"/>
    <w:basedOn w:val="a2"/>
    <w:rsid w:val="00BC046A"/>
  </w:style>
  <w:style w:type="paragraph" w:customStyle="1" w:styleId="Sangra3detindependiente2">
    <w:name w:val="Sangría 3 de t. independiente2"/>
    <w:basedOn w:val="a1"/>
    <w:rsid w:val="00E660F4"/>
    <w:pPr>
      <w:widowControl w:val="0"/>
      <w:spacing w:after="0" w:line="240" w:lineRule="auto"/>
      <w:ind w:left="708"/>
    </w:pPr>
    <w:rPr>
      <w:rFonts w:ascii="Arial" w:eastAsia="Times New Roman" w:hAnsi="Arial" w:cs="Times New Roman"/>
      <w:color w:val="auto"/>
      <w:kern w:val="0"/>
      <w:szCs w:val="20"/>
      <w:lang w:eastAsia="es-ES"/>
    </w:rPr>
  </w:style>
  <w:style w:type="paragraph" w:customStyle="1" w:styleId="BodyTextIndent32">
    <w:name w:val="Body Text Indent 32"/>
    <w:basedOn w:val="a1"/>
    <w:rsid w:val="00E660F4"/>
    <w:pPr>
      <w:widowControl w:val="0"/>
      <w:spacing w:after="0" w:line="240" w:lineRule="auto"/>
      <w:ind w:left="708"/>
    </w:pPr>
    <w:rPr>
      <w:rFonts w:ascii="Arial" w:eastAsia="Times New Roman" w:hAnsi="Arial" w:cs="Times New Roman"/>
      <w:color w:val="auto"/>
      <w:kern w:val="0"/>
      <w:szCs w:val="20"/>
      <w:lang w:eastAsia="es-ES"/>
    </w:rPr>
  </w:style>
  <w:style w:type="character" w:customStyle="1" w:styleId="afd">
    <w:name w:val="Абзац списка Знак"/>
    <w:aliases w:val="Tab Title Знак,Bullet Answer Знак,List Paragraph1 Знак,Akapit z listą BS Знак,List Paragraph 1 Знак,Numbered List Paragraph Знак,List Bullet Mary Знак,Bullet paras Знак,Heading 1.1 Знак,List Paragraph (numbered (a)) Знак,Bullets Знак"/>
    <w:basedOn w:val="a2"/>
    <w:link w:val="afc"/>
    <w:uiPriority w:val="34"/>
    <w:rsid w:val="00E660F4"/>
    <w:rPr>
      <w:rFonts w:cs="Times New Roman (Corpo CS)"/>
      <w:color w:val="000000" w:themeColor="text1"/>
      <w:kern w:val="16"/>
      <w:sz w:val="22"/>
      <w:lang w:val="ru"/>
    </w:rPr>
  </w:style>
  <w:style w:type="paragraph" w:customStyle="1" w:styleId="NeAdbody-level1">
    <w:name w:val="NeAd body - level 1"/>
    <w:basedOn w:val="a1"/>
    <w:rsid w:val="00DC67BD"/>
    <w:pPr>
      <w:spacing w:before="240" w:after="240" w:line="240" w:lineRule="auto"/>
    </w:pPr>
    <w:rPr>
      <w:rFonts w:ascii="Roboto Light" w:eastAsia="Times New Roman" w:hAnsi="Roboto Light" w:cs="Arial"/>
      <w:color w:val="auto"/>
      <w:kern w:val="0"/>
      <w:szCs w:val="22"/>
    </w:rPr>
  </w:style>
  <w:style w:type="paragraph" w:customStyle="1" w:styleId="NeAdnumber-level1">
    <w:name w:val="NeAd number - level 1"/>
    <w:basedOn w:val="NeAdbody-level1"/>
    <w:rsid w:val="00DC67BD"/>
    <w:pPr>
      <w:numPr>
        <w:numId w:val="9"/>
      </w:numPr>
    </w:pPr>
  </w:style>
  <w:style w:type="paragraph" w:customStyle="1" w:styleId="NeAdnumber-level2">
    <w:name w:val="NeAd number - level 2"/>
    <w:basedOn w:val="NeAdbody-level1"/>
    <w:rsid w:val="00DC67BD"/>
    <w:pPr>
      <w:numPr>
        <w:ilvl w:val="1"/>
        <w:numId w:val="9"/>
      </w:numPr>
    </w:pPr>
  </w:style>
  <w:style w:type="paragraph" w:customStyle="1" w:styleId="NeAdnumber-level3">
    <w:name w:val="NeAd number - level 3"/>
    <w:basedOn w:val="NeAdbody-level1"/>
    <w:rsid w:val="00DC67BD"/>
    <w:pPr>
      <w:numPr>
        <w:ilvl w:val="2"/>
        <w:numId w:val="9"/>
      </w:numPr>
    </w:pPr>
  </w:style>
  <w:style w:type="paragraph" w:customStyle="1" w:styleId="NeAdnumber-level4">
    <w:name w:val="NeAd number - level 4"/>
    <w:basedOn w:val="NeAdbody-level1"/>
    <w:rsid w:val="00DC67BD"/>
    <w:pPr>
      <w:numPr>
        <w:ilvl w:val="3"/>
        <w:numId w:val="9"/>
      </w:numPr>
    </w:pPr>
  </w:style>
  <w:style w:type="character" w:styleId="aff6">
    <w:name w:val="annotation reference"/>
    <w:basedOn w:val="a2"/>
    <w:rsid w:val="00E41454"/>
    <w:rPr>
      <w:sz w:val="16"/>
      <w:szCs w:val="16"/>
    </w:rPr>
  </w:style>
  <w:style w:type="paragraph" w:styleId="aff7">
    <w:name w:val="annotation text"/>
    <w:basedOn w:val="a1"/>
    <w:link w:val="aff8"/>
    <w:rsid w:val="00E41454"/>
    <w:pPr>
      <w:spacing w:after="0" w:line="240" w:lineRule="auto"/>
      <w:jc w:val="left"/>
    </w:pPr>
    <w:rPr>
      <w:rFonts w:ascii="Calibri" w:eastAsia="Times New Roman" w:hAnsi="Calibri" w:cs="Times New Roman"/>
      <w:color w:val="auto"/>
      <w:kern w:val="0"/>
      <w:sz w:val="20"/>
      <w:szCs w:val="20"/>
    </w:rPr>
  </w:style>
  <w:style w:type="character" w:customStyle="1" w:styleId="aff8">
    <w:name w:val="Текст примечания Знак"/>
    <w:basedOn w:val="a2"/>
    <w:link w:val="aff7"/>
    <w:rsid w:val="00E41454"/>
    <w:rPr>
      <w:rFonts w:ascii="Calibri" w:eastAsia="Times New Roman" w:hAnsi="Calibri" w:cs="Times New Roman"/>
      <w:sz w:val="20"/>
      <w:szCs w:val="20"/>
      <w:lang w:val="ru"/>
    </w:rPr>
  </w:style>
  <w:style w:type="paragraph" w:customStyle="1" w:styleId="tekst">
    <w:name w:val="tekst"/>
    <w:basedOn w:val="a1"/>
    <w:next w:val="a1"/>
    <w:qFormat/>
    <w:rsid w:val="00E41454"/>
    <w:pPr>
      <w:spacing w:after="0" w:line="240" w:lineRule="auto"/>
      <w:jc w:val="left"/>
    </w:pPr>
    <w:rPr>
      <w:rFonts w:ascii="Euclid Flex" w:eastAsiaTheme="minorEastAsia" w:hAnsi="Euclid Flex" w:cs="Times New Roman"/>
      <w:color w:val="005555"/>
      <w:kern w:val="0"/>
      <w:sz w:val="24"/>
      <w:lang w:eastAsia="nl-NL"/>
    </w:rPr>
  </w:style>
  <w:style w:type="paragraph" w:customStyle="1" w:styleId="Tekstboldadvocado">
    <w:name w:val="Tekst bold advocado"/>
    <w:basedOn w:val="a1"/>
    <w:qFormat/>
    <w:rsid w:val="00E41454"/>
    <w:pPr>
      <w:spacing w:after="0" w:line="240" w:lineRule="auto"/>
      <w:jc w:val="left"/>
    </w:pPr>
    <w:rPr>
      <w:rFonts w:ascii="Euclid Flex Bold" w:eastAsiaTheme="minorEastAsia" w:hAnsi="Euclid Flex Bold" w:cs="Times New Roman"/>
      <w:color w:val="005555"/>
      <w:kern w:val="0"/>
      <w:sz w:val="24"/>
      <w:lang w:eastAsia="nl-NL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EC39EC"/>
    <w:pPr>
      <w:spacing w:after="120"/>
      <w:jc w:val="both"/>
    </w:pPr>
    <w:rPr>
      <w:rFonts w:asciiTheme="minorHAnsi" w:eastAsiaTheme="minorHAnsi" w:hAnsiTheme="minorHAnsi" w:cs="Times New Roman (Corpo CS)"/>
      <w:b/>
      <w:bCs/>
      <w:color w:val="000000" w:themeColor="text1"/>
      <w:kern w:val="16"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EC39EC"/>
    <w:rPr>
      <w:rFonts w:ascii="Calibri" w:eastAsia="Times New Roman" w:hAnsi="Calibri" w:cs="Times New Roman (Corpo CS)"/>
      <w:b/>
      <w:bCs/>
      <w:color w:val="000000" w:themeColor="text1"/>
      <w:kern w:val="16"/>
      <w:sz w:val="20"/>
      <w:szCs w:val="20"/>
      <w:lang w:val="ru"/>
    </w:rPr>
  </w:style>
  <w:style w:type="paragraph" w:customStyle="1" w:styleId="Default">
    <w:name w:val="Default"/>
    <w:rsid w:val="005B2EBD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</w:rPr>
  </w:style>
  <w:style w:type="paragraph" w:customStyle="1" w:styleId="Pa7">
    <w:name w:val="Pa7"/>
    <w:basedOn w:val="Default"/>
    <w:next w:val="Default"/>
    <w:uiPriority w:val="99"/>
    <w:rsid w:val="005B2EBD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BF47CD"/>
    <w:rPr>
      <w:rFonts w:cs="Frutiger LT Std 45 Light"/>
      <w:color w:val="000000"/>
      <w:sz w:val="20"/>
      <w:szCs w:val="20"/>
    </w:rPr>
  </w:style>
  <w:style w:type="character" w:customStyle="1" w:styleId="33">
    <w:name w:val="Основной текст (3)_"/>
    <w:basedOn w:val="a2"/>
    <w:link w:val="310"/>
    <w:uiPriority w:val="99"/>
    <w:qFormat/>
    <w:rsid w:val="006D550D"/>
    <w:rPr>
      <w:b/>
      <w:bCs/>
      <w:spacing w:val="5"/>
      <w:sz w:val="25"/>
      <w:szCs w:val="25"/>
      <w:shd w:val="clear" w:color="auto" w:fill="FFFFFF"/>
    </w:rPr>
  </w:style>
  <w:style w:type="paragraph" w:customStyle="1" w:styleId="310">
    <w:name w:val="Основной текст (3)1"/>
    <w:basedOn w:val="a1"/>
    <w:link w:val="33"/>
    <w:uiPriority w:val="99"/>
    <w:qFormat/>
    <w:rsid w:val="006D550D"/>
    <w:pPr>
      <w:widowControl w:val="0"/>
      <w:shd w:val="clear" w:color="auto" w:fill="FFFFFF"/>
      <w:spacing w:after="300" w:line="240" w:lineRule="atLeast"/>
      <w:jc w:val="center"/>
    </w:pPr>
    <w:rPr>
      <w:rFonts w:cstheme="minorBidi"/>
      <w:b/>
      <w:bCs/>
      <w:color w:val="auto"/>
      <w:spacing w:val="5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lyzavetaPo_jncgxe7\Downloads\NeAd%20Word%20Blank%20-%20May%202021%20(3).dotx" TargetMode="External"/></Relationships>
</file>

<file path=word/theme/theme1.xml><?xml version="1.0" encoding="utf-8"?>
<a:theme xmlns:a="http://schemas.openxmlformats.org/drawingml/2006/main" name="MS theme for office 2019-v1">
  <a:themeElements>
    <a:clrScheme name="MS color palette 2020-01">
      <a:dk1>
        <a:srgbClr val="000000"/>
      </a:dk1>
      <a:lt1>
        <a:srgbClr val="FFFFFF"/>
      </a:lt1>
      <a:dk2>
        <a:srgbClr val="79BAB1"/>
      </a:dk2>
      <a:lt2>
        <a:srgbClr val="E5E5E5"/>
      </a:lt2>
      <a:accent1>
        <a:srgbClr val="79BAB1"/>
      </a:accent1>
      <a:accent2>
        <a:srgbClr val="95C8C1"/>
      </a:accent2>
      <a:accent3>
        <a:srgbClr val="0F2851"/>
      </a:accent3>
      <a:accent4>
        <a:srgbClr val="4971B1"/>
      </a:accent4>
      <a:accent5>
        <a:srgbClr val="666666"/>
      </a:accent5>
      <a:accent6>
        <a:srgbClr val="9F0D24"/>
      </a:accent6>
      <a:hlink>
        <a:srgbClr val="79BAB1"/>
      </a:hlink>
      <a:folHlink>
        <a:srgbClr val="79BAB1"/>
      </a:folHlink>
    </a:clrScheme>
    <a:fontScheme name="Morrow Sodali Fonts">
      <a:majorFont>
        <a:latin typeface="Brandon Grotesque Light"/>
        <a:ea typeface=""/>
        <a:cs typeface=""/>
        <a:font script="Jpan" typeface="ＭＳ ゴシック"/>
      </a:majorFont>
      <a:minorFont>
        <a:latin typeface="Roboto Ligh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/>
      <a:bodyPr vert="horz" lIns="0" tIns="0" rIns="0" bIns="0" rtlCol="0" anchor="ctr"/>
      <a:lstStyle>
        <a:defPPr algn="l">
          <a:defRPr dirty="0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MS ppt global NOV 2018" id="{289508C1-4131-2843-9F70-C1575FE03D4B}" vid="{28E57948-9C45-664F-BD6F-A79E5FB16F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1e1cd-fefa-49ab-9dce-3c4978a529dc">
      <Terms xmlns="http://schemas.microsoft.com/office/infopath/2007/PartnerControls"/>
    </lcf76f155ced4ddcb4097134ff3c332f>
    <TaxCatchAll xmlns="625389b6-76ce-4eff-b7ee-31b26d8e51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D8FC9E916EF44BD03332DFADB62AD" ma:contentTypeVersion="16" ma:contentTypeDescription="Create a new document." ma:contentTypeScope="" ma:versionID="8d9a628b0a43eaaed2ada3a16d7c7854">
  <xsd:schema xmlns:xsd="http://www.w3.org/2001/XMLSchema" xmlns:xs="http://www.w3.org/2001/XMLSchema" xmlns:p="http://schemas.microsoft.com/office/2006/metadata/properties" xmlns:ns2="625389b6-76ce-4eff-b7ee-31b26d8e5144" xmlns:ns3="85d1e1cd-fefa-49ab-9dce-3c4978a529dc" targetNamespace="http://schemas.microsoft.com/office/2006/metadata/properties" ma:root="true" ma:fieldsID="d9d2117dd27b02b0aba82b24bc6e7f0e" ns2:_="" ns3:_="">
    <xsd:import namespace="625389b6-76ce-4eff-b7ee-31b26d8e5144"/>
    <xsd:import namespace="85d1e1cd-fefa-49ab-9dce-3c4978a529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389b6-76ce-4eff-b7ee-31b26d8e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f9df21-fd0e-42cb-b3ea-c5dcdec8a7e8}" ma:internalName="TaxCatchAll" ma:showField="CatchAllData" ma:web="625389b6-76ce-4eff-b7ee-31b26d8e5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e1cd-fefa-49ab-9dce-3c4978a52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0fc67f-c577-42a4-a6a9-01988ea79d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480A50-B3A5-4C4F-B349-998606B0B62F}">
  <ds:schemaRefs>
    <ds:schemaRef ds:uri="http://schemas.microsoft.com/office/2006/metadata/properties"/>
    <ds:schemaRef ds:uri="http://schemas.microsoft.com/office/infopath/2007/PartnerControls"/>
    <ds:schemaRef ds:uri="85d1e1cd-fefa-49ab-9dce-3c4978a529dc"/>
    <ds:schemaRef ds:uri="625389b6-76ce-4eff-b7ee-31b26d8e5144"/>
  </ds:schemaRefs>
</ds:datastoreItem>
</file>

<file path=customXml/itemProps2.xml><?xml version="1.0" encoding="utf-8"?>
<ds:datastoreItem xmlns:ds="http://schemas.openxmlformats.org/officeDocument/2006/customXml" ds:itemID="{DB0F7DF6-5C08-460F-BEE0-E9DD27399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C2598-3A98-418C-A9D7-D7FE4BD2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389b6-76ce-4eff-b7ee-31b26d8e5144"/>
    <ds:schemaRef ds:uri="85d1e1cd-fefa-49ab-9dce-3c4978a52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2D9F2-2020-4BCB-B7C7-481577AA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NeAd Word Blank - May 2021 (3)</Template>
  <TotalTime>237</TotalTime>
  <Pages>7</Pages>
  <Words>1608</Words>
  <Characters>11676</Characters>
  <Application>Microsoft Office Word</Application>
  <DocSecurity>0</DocSecurity>
  <Lines>238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Advisors</dc:creator>
  <cp:lastModifiedBy>Пользователь</cp:lastModifiedBy>
  <cp:revision>39</cp:revision>
  <cp:lastPrinted>2023-06-20T12:56:00Z</cp:lastPrinted>
  <dcterms:created xsi:type="dcterms:W3CDTF">2023-06-20T14:35:00Z</dcterms:created>
  <dcterms:modified xsi:type="dcterms:W3CDTF">2023-08-26T12:19:00Z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0x010100A9ED8FC9E916EF44BD03332DFADB62AD</vt:lpwstr>
  </property>
  <property fmtid="{D5CDD505-2E9C-101B-9397-08002B2CF9AE}" pid="3" name="Order">
    <vt:r8>51400</vt:r8>
  </property>
  <property fmtid="{D5CDD505-2E9C-101B-9397-08002B2CF9AE}" pid="4" name="MediaServiceImageTags">
    <vt:lpwstr/>
  </property>
  <property fmtid="{D5CDD505-2E9C-101B-9397-08002B2CF9AE}" pid="5" name="GrammarlyDocumentId">
    <vt:lpwstr>48d88962aab318ddf06e0e270c198aed93b6b3d2354c35ba454858ab86b2df91</vt:lpwstr>
  </property>
</Properties>
</file>